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8789c" w14:textId="8787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22 мамырдағы № 215 бұйрығы. Қазақстан Республикасының Әділет министрлігінде 2020 жылғы 25 мамырда № 20710 болып тіркелді</w:t>
      </w:r>
    </w:p>
    <w:p>
      <w:pPr>
        <w:spacing w:after="0"/>
        <w:ind w:left="0"/>
        <w:jc w:val="both"/>
      </w:pPr>
      <w:bookmarkStart w:name="z2" w:id="0"/>
      <w:r>
        <w:rPr>
          <w:rFonts w:ascii="Times New Roman"/>
          <w:b w:val="false"/>
          <w:i w:val="false"/>
          <w:color w:val="000000"/>
          <w:sz w:val="28"/>
        </w:rPr>
        <w:t>
      "Мемлекеттік көрсетілетін қызметтер туралы" Қазақстан Республикасы Заңының 10-бабының 1) тармақшасына сәйкес БҰЙЫРАМЫН:</w:t>
      </w:r>
    </w:p>
    <w:bookmarkEnd w:id="0"/>
    <w:bookmarkStart w:name="z3" w:id="1"/>
    <w:p>
      <w:pPr>
        <w:spacing w:after="0"/>
        <w:ind w:left="0"/>
        <w:jc w:val="both"/>
      </w:pPr>
      <w:r>
        <w:rPr>
          <w:rFonts w:ascii="Times New Roman"/>
          <w:b w:val="false"/>
          <w:i w:val="false"/>
          <w:color w:val="000000"/>
          <w:sz w:val="28"/>
        </w:rPr>
        <w:t xml:space="preserve">
      1.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13487 болып тіркелген, 2016 жылғы 28 сәуірде "Әділет" ақпараттық-құқықтық жүйесінде жарияланған)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Білім беру ұйымдарының жатақханаларындағы орындарды бөлу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 </w:t>
      </w:r>
    </w:p>
    <w:bookmarkStart w:name="z6" w:id="3"/>
    <w:p>
      <w:pPr>
        <w:spacing w:after="0"/>
        <w:ind w:left="0"/>
        <w:jc w:val="both"/>
      </w:pPr>
      <w:r>
        <w:rPr>
          <w:rFonts w:ascii="Times New Roman"/>
          <w:b w:val="false"/>
          <w:i w:val="false"/>
          <w:color w:val="000000"/>
          <w:sz w:val="28"/>
        </w:rPr>
        <w:t xml:space="preserve">
      "1. Осы білім беру ұйымдарының жатақханаларындағы орындарды бөлу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46-13)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білім беру ұйымдарының жатақханаларында орын бөлу тәртібін айқындайды.</w:t>
      </w:r>
    </w:p>
    <w:bookmarkEnd w:id="3"/>
    <w:bookmarkStart w:name="z7" w:id="4"/>
    <w:p>
      <w:pPr>
        <w:spacing w:after="0"/>
        <w:ind w:left="0"/>
        <w:jc w:val="both"/>
      </w:pPr>
      <w:r>
        <w:rPr>
          <w:rFonts w:ascii="Times New Roman"/>
          <w:b w:val="false"/>
          <w:i w:val="false"/>
          <w:color w:val="000000"/>
          <w:sz w:val="28"/>
        </w:rPr>
        <w:t>
      2. Қағидалар білім алушылар үшін жатақханаларда тұруға орын бөлудің негізділігі мен кезектілігін ескере отырып, Қазақстан Республикасының Президенті жанындағы білім беру ұйымдарын қоспағанда, білім беру ұйымдарына (бұдан әрі – ұйым) меншік құқығына тиесілі немесе өзге заңдық негізде ұйымдардың иелігінде тұрған жатақханалардағы орындарды бөлу тәртібін айқындайды.</w:t>
      </w:r>
    </w:p>
    <w:bookmarkEnd w:id="4"/>
    <w:p>
      <w:pPr>
        <w:spacing w:after="0"/>
        <w:ind w:left="0"/>
        <w:jc w:val="both"/>
      </w:pPr>
      <w:r>
        <w:rPr>
          <w:rFonts w:ascii="Times New Roman"/>
          <w:b w:val="false"/>
          <w:i w:val="false"/>
          <w:color w:val="000000"/>
          <w:sz w:val="28"/>
        </w:rPr>
        <w:t>
      Жоғары оқу орындарындағы білім алушыларға жатақхана беруді жоғары оқу орындары (бұдан әрі – ЖОО) жүзеге асырады.</w:t>
      </w:r>
    </w:p>
    <w:p>
      <w:pPr>
        <w:spacing w:after="0"/>
        <w:ind w:left="0"/>
        <w:jc w:val="both"/>
      </w:pPr>
      <w:r>
        <w:rPr>
          <w:rFonts w:ascii="Times New Roman"/>
          <w:b w:val="false"/>
          <w:i w:val="false"/>
          <w:color w:val="000000"/>
          <w:sz w:val="28"/>
        </w:rPr>
        <w:t>
      Техникалық және кәсіптік білім беру ұйымдарындағы білім алушыларға жатақхана беруді техникалық және кәсіптік білім беру ұйымдары (бұдан әрі – ТжКБ) жүзеге асырады.</w:t>
      </w:r>
    </w:p>
    <w:p>
      <w:pPr>
        <w:spacing w:after="0"/>
        <w:ind w:left="0"/>
        <w:jc w:val="both"/>
      </w:pPr>
      <w:r>
        <w:rPr>
          <w:rFonts w:ascii="Times New Roman"/>
          <w:b w:val="false"/>
          <w:i w:val="false"/>
          <w:color w:val="000000"/>
          <w:sz w:val="28"/>
        </w:rPr>
        <w:t xml:space="preserve">
      Жатақханаларда бос орындардың болуы туралы мәліметтер ЖОО-ның және ТжКБ-ның ресми сайттарында орналастырылады."; </w:t>
      </w:r>
    </w:p>
    <w:bookmarkStart w:name="z8" w:id="5"/>
    <w:p>
      <w:pPr>
        <w:spacing w:after="0"/>
        <w:ind w:left="0"/>
        <w:jc w:val="both"/>
      </w:pPr>
      <w:r>
        <w:rPr>
          <w:rFonts w:ascii="Times New Roman"/>
          <w:b w:val="false"/>
          <w:i w:val="false"/>
          <w:color w:val="000000"/>
          <w:sz w:val="28"/>
        </w:rPr>
        <w:t>
      мынадай мазмұндағы 2-1 және 2-2 тармақтармен толықтырылсын:</w:t>
      </w:r>
    </w:p>
    <w:bookmarkEnd w:id="5"/>
    <w:bookmarkStart w:name="z9" w:id="6"/>
    <w:p>
      <w:pPr>
        <w:spacing w:after="0"/>
        <w:ind w:left="0"/>
        <w:jc w:val="both"/>
      </w:pPr>
      <w:r>
        <w:rPr>
          <w:rFonts w:ascii="Times New Roman"/>
          <w:b w:val="false"/>
          <w:i w:val="false"/>
          <w:color w:val="000000"/>
          <w:sz w:val="28"/>
        </w:rPr>
        <w:t xml:space="preserve">
      "2-1. Мемлекеттік қызмет жеке тұлғаларға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өтініш негізінде тегін көрсетіледі.</w:t>
      </w:r>
    </w:p>
    <w:bookmarkEnd w:id="6"/>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жоғары оқу орындары;</w:t>
      </w:r>
    </w:p>
    <w:p>
      <w:pPr>
        <w:spacing w:after="0"/>
        <w:ind w:left="0"/>
        <w:jc w:val="both"/>
      </w:pPr>
      <w:r>
        <w:rPr>
          <w:rFonts w:ascii="Times New Roman"/>
          <w:b w:val="false"/>
          <w:i w:val="false"/>
          <w:color w:val="000000"/>
          <w:sz w:val="28"/>
        </w:rPr>
        <w:t>
      2) техникалық және кәсіптік білім беру ұйымдары;</w:t>
      </w:r>
    </w:p>
    <w:p>
      <w:pPr>
        <w:spacing w:after="0"/>
        <w:ind w:left="0"/>
        <w:jc w:val="both"/>
      </w:pPr>
      <w:r>
        <w:rPr>
          <w:rFonts w:ascii="Times New Roman"/>
          <w:b w:val="false"/>
          <w:i w:val="false"/>
          <w:color w:val="000000"/>
          <w:sz w:val="28"/>
        </w:rPr>
        <w:t>
      3) www.egov.kz "электронды үкімет" веб-порталы (бұдан әрі – портал) арқылы жүзеге асырылады;</w:t>
      </w:r>
    </w:p>
    <w:p>
      <w:pPr>
        <w:spacing w:after="0"/>
        <w:ind w:left="0"/>
        <w:jc w:val="both"/>
      </w:pPr>
      <w:r>
        <w:rPr>
          <w:rFonts w:ascii="Times New Roman"/>
          <w:b w:val="false"/>
          <w:i w:val="false"/>
          <w:color w:val="000000"/>
          <w:sz w:val="28"/>
        </w:rPr>
        <w:t>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ТжКБ үшін мемлекеттік қызмет көрсетуге қойылатын негізгі талаптардың тізбесі осы Қағидаларға 2-қосымшаға сәйкес "Техникалық және кәсіптік білім беру ұйымдарының білім алушыларына жатақхана беру" мемлекеттік көрсетілетін қызмет стандартында (бұдан әрі – ТжКБ стандарты) келтірілген.</w:t>
      </w:r>
    </w:p>
    <w:p>
      <w:pPr>
        <w:spacing w:after="0"/>
        <w:ind w:left="0"/>
        <w:jc w:val="both"/>
      </w:pPr>
      <w:r>
        <w:rPr>
          <w:rFonts w:ascii="Times New Roman"/>
          <w:b w:val="false"/>
          <w:i w:val="false"/>
          <w:color w:val="000000"/>
          <w:sz w:val="28"/>
        </w:rPr>
        <w:t>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ЖОО-лар үшін мемлекеттік қызмет көрсетуге қойылатын негізгі талаптардың тізбесі осы Қағидаларға 3-қосымшаға сәйкес "Жоғары оқу орындарындағы білім алушыларға жатақхана беру" мемлекеттік көрсетілетін қызмет стандартында (бұдан әрі – ЖОО стандарты) келтірілген.</w:t>
      </w:r>
    </w:p>
    <w:bookmarkStart w:name="z10" w:id="7"/>
    <w:p>
      <w:pPr>
        <w:spacing w:after="0"/>
        <w:ind w:left="0"/>
        <w:jc w:val="both"/>
      </w:pPr>
      <w:r>
        <w:rPr>
          <w:rFonts w:ascii="Times New Roman"/>
          <w:b w:val="false"/>
          <w:i w:val="false"/>
          <w:color w:val="000000"/>
          <w:sz w:val="28"/>
        </w:rPr>
        <w:t>
      2-2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xml:space="preserve">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p>
      <w:pPr>
        <w:spacing w:after="0"/>
        <w:ind w:left="0"/>
        <w:jc w:val="both"/>
      </w:pPr>
      <w:r>
        <w:rPr>
          <w:rFonts w:ascii="Times New Roman"/>
          <w:b w:val="false"/>
          <w:i w:val="false"/>
          <w:color w:val="000000"/>
          <w:sz w:val="28"/>
        </w:rPr>
        <w:t>
      3) "электрондық үкімет"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4)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 (бұдан әрі - ЭЦҚ)";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xml:space="preserve">
      "8. Конкурстық комиссия ЖОО немесе ТжКБ жатақханаларынан орын бөлуді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өтініш негізінде немесе порталға электрондық түрде берілген өтініш негізінде осы Қағидаларға 2-қосымшаға сәйкес ТжКБ стандартының және осы Қағидаларға 3-қосымшаға сәйкес ЖОО стандартының 8-тармағында көрсетілген қызметті алушының мәртебесін растайтын құжаттарды қоса бере отырып жүзеге асырады.</w:t>
      </w:r>
    </w:p>
    <w:bookmarkEnd w:id="8"/>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xml:space="preserve">
      ЖОО-ның немесе ТжКБ-ның осы Қағидаларға 4-қосымшаға сәйкес құжаттар топтамасын қабылдау күнін көрсете отырып, құжаттарды алғаны туралы қолхаты қағаз жеткізгіштегі өтініштің қабылданғанын растау болып табылады. </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құжаттар топтамасын қабылдау туралы мәртебе көрсетіледі.</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жағдайда ЖОО немесе ТжКБ өтінішті қабылдаудан бас тартады және осы Қағидаларға 5-қосымшаға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ЖОО немесе ТжКБ кеңсесі өтініш берген күні құжаттарды қабылдауды және тіркеуді жүзеге асырады және 1 (бір) жұмыс күні ішінде өтінішті комиссияның қарауына береді.";</w:t>
      </w:r>
    </w:p>
    <w:bookmarkStart w:name="z13" w:id="9"/>
    <w:p>
      <w:pPr>
        <w:spacing w:after="0"/>
        <w:ind w:left="0"/>
        <w:jc w:val="both"/>
      </w:pPr>
      <w:r>
        <w:rPr>
          <w:rFonts w:ascii="Times New Roman"/>
          <w:b w:val="false"/>
          <w:i w:val="false"/>
          <w:color w:val="000000"/>
          <w:sz w:val="28"/>
        </w:rPr>
        <w:t>
      мынадай мазмұндағы 8-1 тармақпен толықтырылсын:</w:t>
      </w:r>
    </w:p>
    <w:bookmarkEnd w:id="9"/>
    <w:bookmarkStart w:name="z14" w:id="10"/>
    <w:p>
      <w:pPr>
        <w:spacing w:after="0"/>
        <w:ind w:left="0"/>
        <w:jc w:val="both"/>
      </w:pPr>
      <w:r>
        <w:rPr>
          <w:rFonts w:ascii="Times New Roman"/>
          <w:b w:val="false"/>
          <w:i w:val="false"/>
          <w:color w:val="000000"/>
          <w:sz w:val="28"/>
        </w:rPr>
        <w:t>
      "8-1. Жеке басын куәландыратын құжаттар туралы мәліметтерді, отбасы болған жағдайда отбасы құрамы туралы анықтаманы, ата-анасының (ата-аналарының) қайтыс болуы туралы куәлікті (жетім балалар үшін), отбасында 4 және одан көп баланың болуы туралы анықтаманы (көп балалы отбасылардан шыққан балалар үшін), Қазақстан Республикасы Денсаулық сақтау және әлеуметтік даму министрінің 2015 жылғы 30 қаңтардағы № 44 бұйрығымен (Нормативтік құқықтық актілерді тіркеу тізілімінде № 10589 болып тіркелген) бекітілген нысан бойынша мүгедектікті растау туралы анықтаманы, мемлекеттік атаулы әлеуметтік көмек алу үшін құқығын растау туралы анықтаманы көрсетілетін қызметті беруші тиісті мемлекеттік ақпараттық жүйелерден "электрондық үкімет" шлюзі арқылы алады.";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"12. Конкурстық комиссия өтініштерді қарау қорытындылары бойынша 2 (екі) жұмыс күні ішінде жатақханадан орын беру туралы шешім қабылдайды.";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"15. Жатақханада тұру үшін қалыптастырылған тізім негізінде білім алушыға Комиссия төрағасының қолы қойылған ТжКБ немесе ЖОО жатақханаларынан орын беру туралы жолдама не дәлелді бас тарту беріледі.</w:t>
      </w:r>
    </w:p>
    <w:bookmarkEnd w:id="12"/>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қызмет көрсету нәтижесі ТжКБ-ның немесе ЖОО-ның уәкілетті тұлғасының ЭЦҚ қойылған электрондық құжат нысанында жіберіледі.";</w:t>
      </w:r>
    </w:p>
    <w:bookmarkStart w:name="z19" w:id="13"/>
    <w:p>
      <w:pPr>
        <w:spacing w:after="0"/>
        <w:ind w:left="0"/>
        <w:jc w:val="both"/>
      </w:pPr>
      <w:r>
        <w:rPr>
          <w:rFonts w:ascii="Times New Roman"/>
          <w:b w:val="false"/>
          <w:i w:val="false"/>
          <w:color w:val="000000"/>
          <w:sz w:val="28"/>
        </w:rPr>
        <w:t xml:space="preserve">
      мынадай мазмұндағы 16-тармақпен толықтырылсын: </w:t>
      </w:r>
    </w:p>
    <w:bookmarkEnd w:id="13"/>
    <w:bookmarkStart w:name="z20" w:id="14"/>
    <w:p>
      <w:pPr>
        <w:spacing w:after="0"/>
        <w:ind w:left="0"/>
        <w:jc w:val="both"/>
      </w:pPr>
      <w:r>
        <w:rPr>
          <w:rFonts w:ascii="Times New Roman"/>
          <w:b w:val="false"/>
          <w:i w:val="false"/>
          <w:color w:val="000000"/>
          <w:sz w:val="28"/>
        </w:rPr>
        <w:t>
      "16. Көрсетілетін қызметті беруші "Мемлекеттік көрсетілетін қызметтер туралы" 2013 жылғы 15 сәуірдегі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14"/>
    <w:bookmarkStart w:name="z21" w:id="15"/>
    <w:p>
      <w:pPr>
        <w:spacing w:after="0"/>
        <w:ind w:left="0"/>
        <w:jc w:val="both"/>
      </w:pPr>
      <w:r>
        <w:rPr>
          <w:rFonts w:ascii="Times New Roman"/>
          <w:b w:val="false"/>
          <w:i w:val="false"/>
          <w:color w:val="000000"/>
          <w:sz w:val="28"/>
        </w:rPr>
        <w:t>
      мынадай мазмұндағы 17-тармақпен толықтырылсын:</w:t>
      </w:r>
    </w:p>
    <w:bookmarkEnd w:id="15"/>
    <w:bookmarkStart w:name="z22" w:id="16"/>
    <w:p>
      <w:pPr>
        <w:spacing w:after="0"/>
        <w:ind w:left="0"/>
        <w:jc w:val="both"/>
      </w:pPr>
      <w:r>
        <w:rPr>
          <w:rFonts w:ascii="Times New Roman"/>
          <w:b w:val="false"/>
          <w:i w:val="false"/>
          <w:color w:val="000000"/>
          <w:sz w:val="28"/>
        </w:rPr>
        <w:t>
      "17.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6"/>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pPr>
        <w:spacing w:after="0"/>
        <w:ind w:left="0"/>
        <w:jc w:val="both"/>
      </w:pPr>
      <w:r>
        <w:rPr>
          <w:rFonts w:ascii="Times New Roman"/>
          <w:b w:val="false"/>
          <w:i w:val="false"/>
          <w:color w:val="000000"/>
          <w:sz w:val="28"/>
        </w:rPr>
        <w:t>
      білім беру ұйымдарының жатақханаларындағы орындарды бөлу қағидаларына қосымшаның оң жақ жоғарғы бұрышы мынадай редакцияда жазылсын:</w:t>
      </w:r>
    </w:p>
    <w:p>
      <w:pPr>
        <w:spacing w:after="0"/>
        <w:ind w:left="0"/>
        <w:jc w:val="both"/>
      </w:pPr>
      <w:r>
        <w:rPr>
          <w:rFonts w:ascii="Times New Roman"/>
          <w:b w:val="false"/>
          <w:i w:val="false"/>
          <w:color w:val="000000"/>
          <w:sz w:val="28"/>
        </w:rPr>
        <w:t xml:space="preserve">
      "Білім беру ұйымдарының жатақханаларындағы орындарды бөлу қағидаларына </w:t>
      </w:r>
      <w:r>
        <w:rPr>
          <w:rFonts w:ascii="Times New Roman"/>
          <w:b w:val="false"/>
          <w:i w:val="false"/>
          <w:color w:val="000000"/>
          <w:sz w:val="28"/>
        </w:rPr>
        <w:t>1-қосымша</w:t>
      </w:r>
      <w:r>
        <w:rPr>
          <w:rFonts w:ascii="Times New Roman"/>
          <w:b w:val="false"/>
          <w:i w:val="false"/>
          <w:color w:val="000000"/>
          <w:sz w:val="28"/>
        </w:rPr>
        <w:t>"</w:t>
      </w:r>
    </w:p>
    <w:bookmarkStart w:name="z23" w:id="1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2, 3, 4, 5, 6-қосымшалармен толықтырылсын.</w:t>
      </w:r>
    </w:p>
    <w:bookmarkEnd w:id="17"/>
    <w:bookmarkStart w:name="z24" w:id="18"/>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1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25" w:id="1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М.М. Дәуленовке жүктелсін.</w:t>
      </w:r>
    </w:p>
    <w:bookmarkEnd w:id="19"/>
    <w:bookmarkStart w:name="z26"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22 мамыры</w:t>
            </w:r>
            <w:r>
              <w:br/>
            </w:r>
            <w:r>
              <w:rPr>
                <w:rFonts w:ascii="Times New Roman"/>
                <w:b w:val="false"/>
                <w:i w:val="false"/>
                <w:color w:val="000000"/>
                <w:sz w:val="20"/>
              </w:rPr>
              <w:t>№ 215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1388"/>
        <w:gridCol w:w="10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ұйымдарындағы білім алушыларға жатақхана беру" мемлекеттік көрсетілетін қызмет стандарты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атауы</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беру ұйымдары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Техникалық және кәсіптік білім беру ұйымдары;</w:t>
            </w:r>
            <w:r>
              <w:br/>
            </w: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мерзімі – 3 жұмыс күні.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 қағаз түрінде.</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6-қосымшаға сәйкес нысан бойынша техникалық және кәсіптік білім беру ұйымдарында білім алушыларға жатақхана беру туралы жолдама не дәлелді бас тарту.</w:t>
            </w:r>
            <w:r>
              <w:br/>
            </w:r>
            <w:r>
              <w:rPr>
                <w:rFonts w:ascii="Times New Roman"/>
                <w:b w:val="false"/>
                <w:i w:val="false"/>
                <w:color w:val="000000"/>
                <w:sz w:val="20"/>
              </w:rPr>
              <w:t>
Мемлекеттік қызметті көрсету нәтижесін ұсыну нысаны: электронды/қағаз түрінде.</w:t>
            </w:r>
            <w:r>
              <w:br/>
            </w: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кестесі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және кәсіптік білім беру ұйымдары – Қазақстан Республикасының 2015 жылғы 23 қарашадағы Еңбек кодексіне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1) көрсетілетін қызметті берушінің интернет-ресурсында;</w:t>
            </w:r>
            <w:r>
              <w:br/>
            </w:r>
            <w:r>
              <w:rPr>
                <w:rFonts w:ascii="Times New Roman"/>
                <w:b w:val="false"/>
                <w:i w:val="false"/>
                <w:color w:val="000000"/>
                <w:sz w:val="20"/>
              </w:rPr>
              <w:t>
2) www.egov.kz порталында орналастырылған</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xml:space="preserve">
1) ұйым басшысының атына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жатақханадан орын беру туралы өтініш;</w:t>
            </w:r>
            <w:r>
              <w:br/>
            </w:r>
            <w:r>
              <w:rPr>
                <w:rFonts w:ascii="Times New Roman"/>
                <w:b w:val="false"/>
                <w:i w:val="false"/>
                <w:color w:val="000000"/>
                <w:sz w:val="20"/>
              </w:rPr>
              <w:t>
2) оралман мәртебесі туралы құжат;</w:t>
            </w:r>
            <w:r>
              <w:br/>
            </w:r>
            <w:r>
              <w:rPr>
                <w:rFonts w:ascii="Times New Roman"/>
                <w:b w:val="false"/>
                <w:i w:val="false"/>
                <w:color w:val="000000"/>
                <w:sz w:val="20"/>
              </w:rPr>
              <w:t xml:space="preserve">
3) жеке басын куәландыратын құжат (сәйкестендіру үшін). </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ЭЦҚ-мен куәландырылған электрондық құжат нысанындағы жатақханадан орын беру туралы өтініш;</w:t>
            </w:r>
            <w:r>
              <w:br/>
            </w:r>
            <w:r>
              <w:rPr>
                <w:rFonts w:ascii="Times New Roman"/>
                <w:b w:val="false"/>
                <w:i w:val="false"/>
                <w:color w:val="000000"/>
                <w:sz w:val="20"/>
              </w:rPr>
              <w:t>
2) оралман мәртебесі туралы құжаттың электрондық көшірмесі.</w:t>
            </w:r>
            <w:r>
              <w:br/>
            </w:r>
            <w:r>
              <w:rPr>
                <w:rFonts w:ascii="Times New Roman"/>
                <w:b w:val="false"/>
                <w:i w:val="false"/>
                <w:color w:val="000000"/>
                <w:sz w:val="20"/>
              </w:rPr>
              <w:t xml:space="preserve">
Жеке басын куәландыратын құжаттар туралы мәліметтер, отбасы болған жағдайда отбасы құрамы туралы анықтама, ата-анасының (ата-анасының) қайтыс болуы туралы куәлік (балалар үшін – туралы анықтама (көп балалы отбасылардан шыққан балалар үшін), Қазақстан Республикасы Денсаулық сақтау және әлеуметтік даму министрінің 2015 жылғы 30 қаңтардағы № 44 "Медициналық-әлеуметтік сараптама жүргізу қағидаларын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2015 жылы 31 наурызда № 10589 тіркелген) нысан бойынша мүгедектікті растау туралы анықтама, мемлекеттік атаулы әлеуметтік көмек алу үшін құқығын растау туралы анықтаманы көрсетілетін қызметті берушіге тиісті мемлекеттік ақпараттық жүйелерден "электрондық үкімет" шлюзі арқылы ұсынылады.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Заңнамасымен белгіленген мемлекеттік қызмет көрсетуден бас тарту үшін негіздер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2016 жылғы 22 қаңтардағы № 66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13487 тіркелген) мемлекеттік білім беру ұйымдарының жатақханаларында орын бөлу қағидаларында белгіленген талаптарға сәйкес келмеуі.</w:t>
            </w:r>
            <w:r>
              <w:br/>
            </w:r>
            <w:r>
              <w:rPr>
                <w:rFonts w:ascii="Times New Roman"/>
                <w:b w:val="false"/>
                <w:i w:val="false"/>
                <w:color w:val="000000"/>
                <w:sz w:val="20"/>
              </w:rPr>
              <w:t>
Мемлекеттік қызметті көрсетуден бас тарту кезінде көрсетілетін қызметті беруші көрсетілетін қызметті алушыға бас тарту себептерін көрсете отырып жауап жолдайды.</w:t>
            </w:r>
            <w:r>
              <w:br/>
            </w: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қағидаларында белгіленген тәртіппен мемлекеттік көрсетілетін қызметті алу үшін қайта жүгіне алады.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минут.</w:t>
            </w:r>
            <w:r>
              <w:br/>
            </w:r>
            <w:r>
              <w:rPr>
                <w:rFonts w:ascii="Times New Roman"/>
                <w:b w:val="false"/>
                <w:i w:val="false"/>
                <w:color w:val="000000"/>
                <w:sz w:val="20"/>
              </w:rPr>
              <w:t>
Көрсетілетін қызметті алушыға қызмет көрсетудің рұқсат етілген ең ұзақ уақыты – 30 минут.</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 көрсетілетін қызметті берушінің анықтама қызметтері, сондай-ақ "1414", 8-800-080-7777 Бірыңғай байланыс орталығы арқылы алуға мүмкіндігі бар.</w:t>
            </w:r>
            <w:r>
              <w:br/>
            </w:r>
            <w:r>
              <w:rPr>
                <w:rFonts w:ascii="Times New Roman"/>
                <w:b w:val="false"/>
                <w:i w:val="false"/>
                <w:color w:val="000000"/>
                <w:sz w:val="20"/>
              </w:rPr>
              <w:t>
Үшінші тұлғалардың қызметті алу шарттары:</w:t>
            </w:r>
            <w:r>
              <w:br/>
            </w:r>
            <w:r>
              <w:rPr>
                <w:rFonts w:ascii="Times New Roman"/>
                <w:b w:val="false"/>
                <w:i w:val="false"/>
                <w:color w:val="000000"/>
                <w:sz w:val="20"/>
              </w:rPr>
              <w:t>
Порталдағы "жеке кабинеттен" ұсынылған мәліметтер сұралатын тұлғаның келісімі жағдайында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22 мамыры</w:t>
            </w:r>
            <w:r>
              <w:br/>
            </w:r>
            <w:r>
              <w:rPr>
                <w:rFonts w:ascii="Times New Roman"/>
                <w:b w:val="false"/>
                <w:i w:val="false"/>
                <w:color w:val="000000"/>
                <w:sz w:val="20"/>
              </w:rPr>
              <w:t>№ 215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1388"/>
        <w:gridCol w:w="10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орындарындағы білім алушыларға жатақхана беру" мемлекеттік көрсетілетін қызмет стандарты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атауы</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білім беру ұйымдары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жоғары оқу білім беру ұйымдары;</w:t>
            </w:r>
            <w:r>
              <w:br/>
            </w:r>
            <w:r>
              <w:rPr>
                <w:rFonts w:ascii="Times New Roman"/>
                <w:b w:val="false"/>
                <w:i w:val="false"/>
                <w:color w:val="000000"/>
                <w:sz w:val="20"/>
              </w:rPr>
              <w:t>
2) "электрондық үкіметтің" веб-порталы www.egov.kz (бұдан әрі – портал) арқылы жүзеге асырылады.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3 жұмыс күні.</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 қағаз түрінде.</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6-қосымшасына сәйкес нысан бойынша Жоғары оқу орындарында білім алушыларға жатақхана беру туралы жолдама, немесе дәлелді бас тарту.</w:t>
            </w:r>
            <w:r>
              <w:br/>
            </w:r>
            <w:r>
              <w:rPr>
                <w:rFonts w:ascii="Times New Roman"/>
                <w:b w:val="false"/>
                <w:i w:val="false"/>
                <w:color w:val="000000"/>
                <w:sz w:val="20"/>
              </w:rPr>
              <w:t>
Мемлекеттік қызметті көрсету нәтижесін ұсыну нысаны: электронды/қағаз түрінде.</w:t>
            </w:r>
            <w:r>
              <w:br/>
            </w: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кестесі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Жоғары оқу білім беру ұйымдары–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Көрсетілетін қызметті берушінің/ Мемлекеттік корпорацияның қызмет көрсету шарты: </w:t>
            </w:r>
            <w:r>
              <w:br/>
            </w:r>
            <w:r>
              <w:rPr>
                <w:rFonts w:ascii="Times New Roman"/>
                <w:b w:val="false"/>
                <w:i w:val="false"/>
                <w:color w:val="000000"/>
                <w:sz w:val="20"/>
              </w:rPr>
              <w:t>
Мемлекеттік қызмет жеделдетіп қызмет көрсетусіз, "электрондық" кезек тәртібімен көрсетіледі, портал арқылы электрондық кезек броньдалады.</w:t>
            </w:r>
            <w:r>
              <w:br/>
            </w:r>
            <w:r>
              <w:rPr>
                <w:rFonts w:ascii="Times New Roman"/>
                <w:b w:val="false"/>
                <w:i w:val="false"/>
                <w:color w:val="000000"/>
                <w:sz w:val="20"/>
              </w:rPr>
              <w:t xml:space="preserve">
Мемлекеттік қызмет көрсету орындарының мекенжайлары: </w:t>
            </w:r>
            <w:r>
              <w:br/>
            </w:r>
            <w:r>
              <w:rPr>
                <w:rFonts w:ascii="Times New Roman"/>
                <w:b w:val="false"/>
                <w:i w:val="false"/>
                <w:color w:val="000000"/>
                <w:sz w:val="20"/>
              </w:rPr>
              <w:t xml:space="preserve">
1) көрсетілетін қызметті берушінің интернет-ресурсында; </w:t>
            </w:r>
            <w:r>
              <w:br/>
            </w:r>
            <w:r>
              <w:rPr>
                <w:rFonts w:ascii="Times New Roman"/>
                <w:b w:val="false"/>
                <w:i w:val="false"/>
                <w:color w:val="000000"/>
                <w:sz w:val="20"/>
              </w:rPr>
              <w:t>
2) порталда www.egov.kz орналастырылған</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xml:space="preserve">
1) ұйым басшысының атына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жатақханадан орын беру туралы өтініш;</w:t>
            </w:r>
            <w:r>
              <w:br/>
            </w:r>
            <w:r>
              <w:rPr>
                <w:rFonts w:ascii="Times New Roman"/>
                <w:b w:val="false"/>
                <w:i w:val="false"/>
                <w:color w:val="000000"/>
                <w:sz w:val="20"/>
              </w:rPr>
              <w:t>
2) оралман мәртебесі туралы құжат;</w:t>
            </w:r>
            <w:r>
              <w:br/>
            </w:r>
            <w:r>
              <w:rPr>
                <w:rFonts w:ascii="Times New Roman"/>
                <w:b w:val="false"/>
                <w:i w:val="false"/>
                <w:color w:val="000000"/>
                <w:sz w:val="20"/>
              </w:rPr>
              <w:t xml:space="preserve">
3) жеке басын куәландыратын құжат (сәйкестендіру үшін). </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ЭЦҚ-мен куәландырылған электрондық құжат нысанындағы жатақханадан орын беру туралы өтініш;</w:t>
            </w:r>
            <w:r>
              <w:br/>
            </w:r>
            <w:r>
              <w:rPr>
                <w:rFonts w:ascii="Times New Roman"/>
                <w:b w:val="false"/>
                <w:i w:val="false"/>
                <w:color w:val="000000"/>
                <w:sz w:val="20"/>
              </w:rPr>
              <w:t>
2) оралман мәртебесі туралы құжаттың электрондық көшірмесі.</w:t>
            </w:r>
            <w:r>
              <w:br/>
            </w:r>
            <w:r>
              <w:rPr>
                <w:rFonts w:ascii="Times New Roman"/>
                <w:b w:val="false"/>
                <w:i w:val="false"/>
                <w:color w:val="000000"/>
                <w:sz w:val="20"/>
              </w:rPr>
              <w:t xml:space="preserve">
Жеке басын куәландыратын құжаттар туралы мәліметтер, отбасы болған жағдайда отбасы құрамы туралы анықтама, ата-анасының (ата-анасының) қайтыс болуы туралы куәлік (балалар үшін – туралы анықтама (көп балалы отбасылардан шыққан балалар үшін), Қазақстан Республикасы Денсаулық сақтау және әлеуметтік даму министрінің 2015 жылғы 30 қаңтардағы № 44 "Медициналық-әлеуметтік сараптама жүргізу қағидаларын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2015 жылы 31 наурызда № 10589 тіркелген) нысан бойынша мүгедектікті растау туралы анықтама, мемлекеттік атаулы әлеуметтік көмек алу үшін құқығын растау туралы анықтаманы көрсетілетін қызметті берушіге тиісті мемлекеттік ақпараттық жүйелерден "электрондық үкімет" шлюзі арқылы ұсынылады.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Заңнамасымен белгіленген мемлекеттік қызмет көрсетуден бас тарту үшін негіздер </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2016 жылғы 22 қаңтардағы № 66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13487 тіркелген) мемлекеттік білім беру ұйымдарының жатақханаларында орын бөлу қағидаларында белгіленген талаптарға сәйкес келмеуі.</w:t>
            </w:r>
            <w:r>
              <w:br/>
            </w:r>
            <w:r>
              <w:rPr>
                <w:rFonts w:ascii="Times New Roman"/>
                <w:b w:val="false"/>
                <w:i w:val="false"/>
                <w:color w:val="000000"/>
                <w:sz w:val="20"/>
              </w:rPr>
              <w:t>
Мемлекеттік қызметті көрсетуден бас тарту кезінде көрсетілетін қызметті беруші көрсетілетін қызметті алушыға бас тарту себептерін көрсете отырып жауап жолдайды.</w:t>
            </w:r>
            <w:r>
              <w:br/>
            </w: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қағидаларында белгіленген тәртіппен мемлекеттік көрсетілетін қызметті алу үшін қайта жүгіне алады.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минут.</w:t>
            </w:r>
            <w:r>
              <w:br/>
            </w:r>
            <w:r>
              <w:rPr>
                <w:rFonts w:ascii="Times New Roman"/>
                <w:b w:val="false"/>
                <w:i w:val="false"/>
                <w:color w:val="000000"/>
                <w:sz w:val="20"/>
              </w:rPr>
              <w:t>
Көрсетілетін қызметті алушыға қызмет көрсетудің рұқсат етілген ең ұзақ уақыты – 30 минут.</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"1414", 8-800-080-7777 Бірыңғай байланыс орталығы арқылы алуға мүмкіндігі бар.</w:t>
            </w:r>
            <w:r>
              <w:br/>
            </w:r>
            <w:r>
              <w:rPr>
                <w:rFonts w:ascii="Times New Roman"/>
                <w:b w:val="false"/>
                <w:i w:val="false"/>
                <w:color w:val="000000"/>
                <w:sz w:val="20"/>
              </w:rPr>
              <w:t>
Үшінші тұлғалардың қызметті алу шарттары:</w:t>
            </w:r>
            <w:r>
              <w:br/>
            </w:r>
            <w:r>
              <w:rPr>
                <w:rFonts w:ascii="Times New Roman"/>
                <w:b w:val="false"/>
                <w:i w:val="false"/>
                <w:color w:val="000000"/>
                <w:sz w:val="20"/>
              </w:rPr>
              <w:t>
Порталдағы "жеке кабинеттен" ұсынылған мәліметтер сұралатын тұлғаның келісімі жағдайында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22 мамыры</w:t>
            </w:r>
            <w:r>
              <w:br/>
            </w:r>
            <w:r>
              <w:rPr>
                <w:rFonts w:ascii="Times New Roman"/>
                <w:b w:val="false"/>
                <w:i w:val="false"/>
                <w:color w:val="000000"/>
                <w:sz w:val="20"/>
              </w:rPr>
              <w:t>№ 215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21"/>
    <w:p>
      <w:pPr>
        <w:spacing w:after="0"/>
        <w:ind w:left="0"/>
        <w:jc w:val="left"/>
      </w:pPr>
      <w:r>
        <w:rPr>
          <w:rFonts w:ascii="Times New Roman"/>
          <w:b/>
          <w:i w:val="false"/>
          <w:color w:val="000000"/>
        </w:rPr>
        <w:t xml:space="preserve"> Құжаттардың қабылданғаны туралы қолхат № ___________</w:t>
      </w:r>
    </w:p>
    <w:bookmarkEnd w:id="21"/>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филиалының № __________ бөлімі/ білім беру ұйымы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 мынадай құжаттар алынды:</w:t>
      </w:r>
    </w:p>
    <w:p>
      <w:pPr>
        <w:spacing w:after="0"/>
        <w:ind w:left="0"/>
        <w:jc w:val="both"/>
      </w:pPr>
      <w:r>
        <w:rPr>
          <w:rFonts w:ascii="Times New Roman"/>
          <w:b w:val="false"/>
          <w:i w:val="false"/>
          <w:color w:val="000000"/>
          <w:sz w:val="28"/>
        </w:rPr>
        <w:t>
      (көрсетілетін қызметті алушының Т.А.Ә. (бар болған жағдайда)</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Басқа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білім беру ұйымы қызметкерінің Т.А.Ә. (бар болған жағдайда) 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Алдым: көрсетілетін қызметті алушының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22 мамыры</w:t>
            </w:r>
            <w:r>
              <w:br/>
            </w:r>
            <w:r>
              <w:rPr>
                <w:rFonts w:ascii="Times New Roman"/>
                <w:b w:val="false"/>
                <w:i w:val="false"/>
                <w:color w:val="000000"/>
                <w:sz w:val="20"/>
              </w:rPr>
              <w:t>№ 215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22"/>
    <w:p>
      <w:pPr>
        <w:spacing w:after="0"/>
        <w:ind w:left="0"/>
        <w:jc w:val="left"/>
      </w:pPr>
      <w:r>
        <w:rPr>
          <w:rFonts w:ascii="Times New Roman"/>
          <w:b/>
          <w:i w:val="false"/>
          <w:color w:val="000000"/>
        </w:rPr>
        <w:t xml:space="preserve"> Құжаттарды қабылдаудан бас тарту туралы қолхат</w:t>
      </w:r>
    </w:p>
    <w:bookmarkEnd w:id="2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 (мекенжайын көрсету)</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Сіздің мемлекеттік көрсетілетін қызмет стандартында көзделген тізбеге сәйкес құжаттар топтамасын толық ұсынбауыңызға байланысты,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Орындаушының Т.А.Ә. (болған жағдайда) ________ Қолы __________ Телефон______</w:t>
      </w:r>
    </w:p>
    <w:p>
      <w:pPr>
        <w:spacing w:after="0"/>
        <w:ind w:left="0"/>
        <w:jc w:val="both"/>
      </w:pPr>
      <w:r>
        <w:rPr>
          <w:rFonts w:ascii="Times New Roman"/>
          <w:b w:val="false"/>
          <w:i w:val="false"/>
          <w:color w:val="000000"/>
          <w:sz w:val="28"/>
        </w:rPr>
        <w:t>
      Қабылдады: _______________________ "___" ___________ 20 ___ жыл</w:t>
      </w:r>
    </w:p>
    <w:p>
      <w:pPr>
        <w:spacing w:after="0"/>
        <w:ind w:left="0"/>
        <w:jc w:val="both"/>
      </w:pPr>
      <w:r>
        <w:rPr>
          <w:rFonts w:ascii="Times New Roman"/>
          <w:b w:val="false"/>
          <w:i w:val="false"/>
          <w:color w:val="000000"/>
          <w:sz w:val="28"/>
        </w:rPr>
        <w:t>
      (Көрсетілетін қызметті алушының Т.А.Ә. (болған жағдайда ),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22 мамыры</w:t>
            </w:r>
            <w:r>
              <w:br/>
            </w:r>
            <w:r>
              <w:rPr>
                <w:rFonts w:ascii="Times New Roman"/>
                <w:b w:val="false"/>
                <w:i w:val="false"/>
                <w:color w:val="000000"/>
                <w:sz w:val="20"/>
              </w:rPr>
              <w:t>№ 215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23"/>
    <w:p>
      <w:pPr>
        <w:spacing w:after="0"/>
        <w:ind w:left="0"/>
        <w:jc w:val="left"/>
      </w:pPr>
      <w:r>
        <w:rPr>
          <w:rFonts w:ascii="Times New Roman"/>
          <w:b/>
          <w:i w:val="false"/>
          <w:color w:val="000000"/>
        </w:rPr>
        <w:t xml:space="preserve"> Техникалық және кәсіптік білім беру ұйымдарының және жоғары оқу орындарының білім алушыларына жатақханалар беру туралы жолдама</w:t>
      </w:r>
    </w:p>
    <w:bookmarkEnd w:id="23"/>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(білім беру ұйымының мекенжайы)</w:t>
      </w:r>
    </w:p>
    <w:p>
      <w:pPr>
        <w:spacing w:after="0"/>
        <w:ind w:left="0"/>
        <w:jc w:val="both"/>
      </w:pPr>
      <w:r>
        <w:rPr>
          <w:rFonts w:ascii="Times New Roman"/>
          <w:b w:val="false"/>
          <w:i w:val="false"/>
          <w:color w:val="000000"/>
          <w:sz w:val="28"/>
        </w:rPr>
        <w:t>
      Азамат (-ша) 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 ___жатақханаға орналасуға жолдама беріледі.</w:t>
      </w:r>
    </w:p>
    <w:p>
      <w:pPr>
        <w:spacing w:after="0"/>
        <w:ind w:left="0"/>
        <w:jc w:val="both"/>
      </w:pPr>
      <w:r>
        <w:rPr>
          <w:rFonts w:ascii="Times New Roman"/>
          <w:b w:val="false"/>
          <w:i w:val="false"/>
          <w:color w:val="000000"/>
          <w:sz w:val="28"/>
        </w:rPr>
        <w:t>
      Жатақхананың мекенжайы _________________________________________</w:t>
      </w:r>
    </w:p>
    <w:p>
      <w:pPr>
        <w:spacing w:after="0"/>
        <w:ind w:left="0"/>
        <w:jc w:val="both"/>
      </w:pPr>
      <w:r>
        <w:rPr>
          <w:rFonts w:ascii="Times New Roman"/>
          <w:b w:val="false"/>
          <w:i w:val="false"/>
          <w:color w:val="000000"/>
          <w:sz w:val="28"/>
        </w:rPr>
        <w:t>
      20___ ж. "____" _________ cағатта ___ келуді ұсынамын.</w:t>
      </w:r>
    </w:p>
    <w:p>
      <w:pPr>
        <w:spacing w:after="0"/>
        <w:ind w:left="0"/>
        <w:jc w:val="both"/>
      </w:pPr>
      <w:r>
        <w:rPr>
          <w:rFonts w:ascii="Times New Roman"/>
          <w:b w:val="false"/>
          <w:i w:val="false"/>
          <w:color w:val="000000"/>
          <w:sz w:val="28"/>
        </w:rPr>
        <w:t>
      Директор ______________________ (қолы)</w:t>
      </w:r>
    </w:p>
    <w:p>
      <w:pPr>
        <w:spacing w:after="0"/>
        <w:ind w:left="0"/>
        <w:jc w:val="both"/>
      </w:pPr>
      <w:r>
        <w:rPr>
          <w:rFonts w:ascii="Times New Roman"/>
          <w:b w:val="false"/>
          <w:i w:val="false"/>
          <w:color w:val="000000"/>
          <w:sz w:val="28"/>
        </w:rPr>
        <w:t>
      20___ ж. "____" _________</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