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69f2" w14:textId="e666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Оралмандар мен қоныс аударушыларды қабылдаудың 2020 жылға арналған өңірлік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2020 жылғы 17 тамыздағы № 323 бұйрығы. Қазақстан Республикасының Әділет министрлігінде 2020 жылғы 18 тамызда № 21103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Қазақстан Республикасы 2011 жылғы 22 шілдедегі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Мынадай: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оралмандарды қабылдаудың 2020 жылға арналған өңірлік квотасының саны 1 378 адам;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қоныс аударушыларды қабылдаудың 2020 жылға арналған өңірлік квотасының саны 4 750 адам болып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Еңбек, әлеуметтік қорғау және көші-қон комитеті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Еңбек және халықты әлеуметтік қорғау министрлігінің ресми интернет-ресурсында орналастырылуын;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тіркеуден өткеннен кейін он жұмыс күні ішінде Қазақстан Республикасы Еңбек және халықты әлеуметтік қорғау министрлігінің Заң қызметтері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және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тармақшаларында көзделген іс-шаралардың орындалуы туралы ақпаратты ұсынылуын;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жұмысында басшылыққа алу үшін облыстар мен Нұр-Сұлтан, Алматы және Шымкент қалалары әкімдіктерінің назарына жеткізілуін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вице-министрі С.Ж. Шапкеновке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