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2daa" w14:textId="0d12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Свободный ауылдық округі әкімінің 2020 жылғы 2 қазандағы № 3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Свободный ауылдық округі әкімінің 2020 жылғы 28 қазандағы № 4 шешімі. Ақмола облысының Әділет департаментінде 2020 жылғы 28 қазанда № 8102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Свободный ауылдық округі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Свободный ауылдық округі әкімінің "Карантин белгілеу туралы" 2020 жылғы 2 қазандағы № 3 (Нормативтік құқықтық актілерді мемлекеттік тіркеу тізілімінде № 8054 болып тіркелген, 2020 жылғы 6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Свободный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А.Шайхистанов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