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7c5c" w14:textId="c537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28 желтоқсандағы № 5137 қаулысы. Ақтөбе облысының Әділет департаментінде 2020 жылғы 29 желтоқсанда № 7858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27 желтоқсандағы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еңгізу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қаласының әкімдігінің 2020 жылғы 28 желтоқсандағы № 5137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әкімдігінің 2018 жылғы 26 наурыздағы № 1845 "Ақтөбе қаласы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3-1-184 тіркелген, 2018 жылғы 28 сәуірде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2019 жылғы 16 тамыздағы № 3798 "Ақтөбе қаласы әкімдігінің 2018 жылғы 26 наурыздағы № 1845 "Ақтөбе қаласы бойынша мектепке дейінгі тәрбие мен оқытуға мемлекеттік білім беру тапсырысын, ата-ана төлемақысының мөлшерін бекіту туралы" қаулысына өзгерістер енгізу туралы" (Нормативтік құқықтық актілерді мемлекеттік тіркеу тізілімінде № 6365 тіркелген, 2019 жылғы 26 тамызда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қаласы әкімдігінің 2020 жылғы 27 ақпандағы № 997 "Ақтөбе қаласы әкімдігінің 2018 жылғы 26 наурыздағы № 1845 "Ақтөбе қаласы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6840 тіркелген, 2020 жылғы 5 наурызда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