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1a95" w14:textId="bd31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Көлтабан ауылдық округі әкімінің 2020 жылғы 20 сәуірдегі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округіні әкімінің 2020 жылғы 20 желтоқсандағы № 51 шешімі. Ақтөбе облысының Әділет департаментінде 2020 жылғы 22 желтоқсанда № 7815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Министрлігінің ветеринариялық бақылау және қадағалау комитеті Байғанин аудандық аумақтық инспекция басшысының 2020 жылғы 14 желтоқсандағы № 02-09-04/180 ұсынысы негізінде, Байғанин ауданы Көлтабан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ошақтарын жою бойынша кешенді ветеринариялық іс-шаралары жүргізілуіне байланысты, Байғанин ауданы Көлтабан ауылдық округінің Қораши ауылы аумағында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Көлтабан ауылдық округі әкімінің 2020 жылғы 20 сәуірдегі № 9 "Шектеу іс-шараларын белгілеу туралы" (нормативтік құқықтық актілерді мемлекеттік тіркеу Тізілімінде № 7065 болып тіркелген, 2020 жылғы 21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Байғанин ауданы Көлтабан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