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9639" w14:textId="e03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Қызылжар ауылдық округі әкімінің 2020 жылғы 15 мамырдағы № 20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2020 жылғы 14 қыркүйектегі № 32 шешімі. Ақтөбе облысының Әділет департаментінде 2020 жылғы 15 қыркүйекте № 7417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міндетін атқарушының 2020 жылғы 19 тамыздағы № 2-18/278 ұсынысы негізінде, Қызылжар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Қызылжар ауылдық округінің Шеңбертал ауылына қарасты Басши қыстағында орналасқан "Ахмет" шаруа қожалығының аумағында мүйізді ірі қара малдарының арасындағы бруцеллез ауруын жою бойынша кешенді ветеринариялық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ауданы Қызылжар ауылдық округі әкімінің 2020 жылғы 15 мамырдағы № 20 "Шектеу іс-шараларын белгілеу туралы" (нормативтік құқықтық актілерді мемлекеттік тіркеу Тізілімінде № 7098 болып тіркелген, 2020 жылғы 18 мамырда Қазақстан Республикасының нормативтік құқықтық актілерінің электрондық түрдегі Эталондық бақылау банкінде жариялаған)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Қызылжар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Сейілханов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