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e082" w14:textId="1b1e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ауылдық округінің Бабатай ауылы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Қайынды ауылдық округі әкімінің 2020 жылғы 21 қаңтардағы № 2 шешімі. Ақтөбе облысының Әділет департаментінде 2020 жылғы 22 қаңтарда № 6776 болып тіркелді. Күші жойылды - Ақтөбе облысы Темір ауданы Қайыңды ауылдық округі әкімінің 2020 жылғы 26 наурыздағы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Қайыңды ауылдық округі әкімінің 26.03.2020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ветеринариялық-санитарлық инспекторының 2020 жылғы 9 қаңтардағы № 2-14-17/15 ұсынысы негізінде Қайыңды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Қайыңды ауылдық округі Бабатай ауылы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Қайыңды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