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0f9da" w14:textId="b70f9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"Қоғалы ауылдық округінің 2020-2022 жылдарға арналған бюджеті туралы" Шиелі аудандық мәслихатының 2019 жылғы 27 желтоқсандағы № 49/21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2020 жылғы 6 қазандағы № 60/21 шешімі. Қызылорда облысының Әділет департаментінде 2020 жылғы 9 қазанда № 7689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"Қоғалы ауылдық округінің 2020-2022 жылдарға арналған бюджеті туралы" Шиелі аудандық мәслихатының 2019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49/21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7077 нөмірімен тіркелген, Қазақстан Республикасының нормативтік құқықтық актілерінің эталондық бақылау банкінде 2020 жылы 8 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Қоғалы ауылдық округінің 2020-2022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67146 мың теңге, оның ішінде: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- 911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66235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- 67146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- 0.".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Салқынбаев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қазаны № 60/21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 № 49/21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Қоғалы ауылдық округінің 2020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есебінен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