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183f" w14:textId="d8e1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Бейнеу ауылы әкімінің 2020 жылғы 15 сәуірдегі № 389 шешімі. Маңғыстау облысы Әділет департаментінде 2020 жылғы 16 сәуірде № 4192 болып тіркелді. Күші жойылды-Маңғыстау облысы Бейнеу ауданы Бейнеу ауылы әкімінің 2020 жылғы 5 маусымдағы № 438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ауданы Бейнеу ауылы әкімінің 05.06.2020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438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сонымен қатар "Қазақстан Республикасы Ауыл шаруашылығы министрлігі Ветеринариялық бақылау және қадағалау комитетінің Бейнеу аудандық аумақтық инспекциясы" мемлекеттік мекемесі басшысының 2020 жылғы 30 наурыздағы № 01-19/59 ұсынысының негізінде Бейнеу ауылы әкімінің міндетін атқарушы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Түйелердің арасында шешек ауруының пайда болуына байланысты Бейнеу ауылының тұрғыны Қ. Баймұңаловтың жеке ауласына карантин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"Қазақстан Республикасы Ауыл шаруашылығы министрлігі Ветеринариялық бақылау және қадағалау комитетінің Бейнеу аудандық аумақтық инспекциясы" мемлекеттік мекемесіне (келісім бойынша) осы шешімнен туындайтын шараларды қабылдау ұсынылсын.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Бейнеу ауылы әкімінің орынбасары (С. Көкшеев)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 ауыл әкімінің орынбасары С. Көкшеевке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әділет органдарында мемлекеттік тіркелген күннен бастап күшіне енеді және ол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ауылы 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