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d155" w14:textId="7b2d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10 қарашадағы № 397 қаулысы. Қостанай облысының Әділет департаментінде 2020 жылғы 11 қарашада № 9545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тармақшасына, Қазақстан Республикасы Ауыл шаруашылығы министрінің 2015 жылғы 9 ақпандағы № 7-1/86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бекітілген Шектеу іс-шараларын және карантинді белгілеу немесе алып тастау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бас мемлекеттік ветеринариялық-санитариялық инспекторының 2020 жылғы 26 қазандағы № 01-08/2466, 2020 жылғы 2 қарашадағы № 01-08/2535, 2020 жылғы 6 қарашадағы № 01-08/2612 ұсыныстары негізінде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келесі: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Алтынсарин ауданы Большая Чураковка ауылдық округінің Приозерный ауылы;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Қарабалық ауданы Михайлов ауылдық округінің Михайлов ауылы;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Меңдіқара ауданы Краснопреснен ауылдық округінің Красная Пресня ауылы;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Меңдіқара ауданы Первомай ауылдық округінің Лесное ауылы;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Сарыкөл ауданы Маяк ауылы;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Сарыкөл ауданы Тағыл ауылдық округінің Тағыл ауылы;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Ұзынкөл ауданы Федоров ауылдық округінің Сокол ауылы елді мекендерінде жұқпалы құс тұмауы ауруының пайда болуына байланысты белгіленген карантин тоқтатылсын.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әкімдігінің "Карантинді белгілеу туралы" 2020 жылғы 22 қыркүйектегі № 328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қосымшасының реттік нөмірлері 1, 3, 4, 5, 6-жолдарының (2020 жылғы 22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9466 болып тіркелген) күші жойылды деп танылсын.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"Қостанай облысы әкімдігінің ветеринария басқармасы" мемлекеттік мекемесі Қазақстан Республикасының заңнамасында белгіленген тәртіпте: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Қостанай облысы әкімінің жетекшілік ететін орынбасарына жүктелсін.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