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f00c" w14:textId="432f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14 қаңтардағы № 5 "Денисов ауданы ауылдарының және ауылдық округтерінің 2020-2022 жылдарға арналған бюджеттері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2020 жылғы 19 қарашадағы № 86 шешімі. Қостанай облысының Әділет департаментінде 2020 жылғы 23 қарашада № 9573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"Денисов ауданы ауылдарының және ауылдық округтерінің 2020-2022 жылдарға арналған бюджеттері туралы" 2020 жылғы 14 қаңтардағы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8906 болып тіркелген)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Архангельск ауылдық округінің 2020-2022 жылдарға арналған бюджеті тиісінше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11 474,6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1 545,0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9 929,6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11 474,6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Аршалы ауылдық округінің 2020-2022 жылдарға арналған бюджеті тиісінше 4, 5 және 6-қосымшаларға сәйкес, оның ішінде 2020 жылға мынадай көлемдерде бекітілсін: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15 331,6 мың теңге, оның iшiнде: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2 213,0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147,0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12 971,6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15 331,6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Әйет ауылдық округінің 2020-2022 жылдарға арналған бюджеті тиісінше 7, 8 және 9-қосымшаларға сәйкес, оның ішінде 2020 жылға мынадай көлемдерде бекітілсін: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17 270,5 мың теңге, оның iшiнде: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3 459,0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13 811,5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17 270,5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жылға арналған Әйет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Электрондық құжат айналымының бірыңғай жүйесін бағдарламалық қамтамасыз етуді енгізуге және қостауға;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ауылдар және ауылдық округтер аппараттарының ағымдағы шығыстарына;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заңнаманың өзгеруіне байланысты төмен тұрған бюджеттердің шығындарын өтеуге;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жолдарды қысқы күтіп ұстауға.";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Глебовка ауылының 2020-2022 жылдарға арналған бюджеті тиісінше 10, 11 және 12-қосымшаларға сәйкес, оның ішінде 2020 жылға мынадай көлемдерде бекітілсін: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10 909,5 мың теңге, оның iшiнде: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421,0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10 488,5 мың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10 909,5 мың теңге;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Денисов ауылдық округінің 2020-2022 жылдарға арналған бюджеті тиісінше 13, 14 және 15-қосымшаларға сәйкес, оның ішінде 2020 жылға мынадай көлемдерде бекітілсін: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523 673,8 мың теңге, оның iшiнде: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20 390,0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503 283,8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534 548,9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- 10 875,1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10 875,1 мың теңге.";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 жылға арналған Денисов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Электрондық құжат айналымының бірыңғай жүйесін бағдарламалық қамтамасыз етуді енгізуге және қостауға;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 абаттандыруға;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жолдарды қысқы күтіп ұстауға.";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Красноармейск ауылдық округінің 2020-2022 жылдарға арналған бюджеті тиісінше 16, 17 және 18-қосымшаларға сәйкес, оның ішінде 2020 жылға мынадай көлемдерде бекітілсін: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18 961,3 мың теңге, оның iшiнде: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3 294,0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15 667,3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18 961,3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2020 жылға арналған Красноармейск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Электрондық құжат айналымының бірыңғай жүйесін бағдарламалық қамтамасыз етуді енгізуге және қостауға;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жарығын жөндеуге.";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Қырым ауылдық округінің 2020-2022 жылдарға арналған бюджеті тиісінше 19, 20 және 21-қосымшаларға сәйкес, оның ішінде 2020 жылға мынадай көлемдерде бекітілсін: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11 369,1 мың теңге, оның iшiнде: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800,0 мың теңге;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10 569,1 мың теңге;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11 369,1 мың теңге;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2020 жылға арналған Қырым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Электрондық құжат айналымының бірыңғай жүйесін бағдарламалық қамтамасыз етуді енгізуге және қостауға;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Қырым ауылының көшелерін жөндеуге техникалық құжаттаманы әзірлеуге.";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Перелески ауылының 2020-2022 жылдарға арналған бюджеті тиісінше 22, 23 және 24-қосымшаларға сәйкес, оның ішінде 2020 жылға мынадай көлемдерде бекітілсін: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13 653,3 мың теңге, оның iшiнде: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1 738,0 мың теңге;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11 915,3 мың теңге;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13 653,3 мың теңге;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Покров ауылдық округінің 2020-2022 жылдарға арналған бюджеті тиісінше 25, 26 және 27-қосымшаларға сәйкес, оның ішінде 2020 жылға мынадай көлемдерде бекітілсін: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11 439,6 мың теңге, оның iшiнде: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480,0 мың теңге;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10 959,6 мың теңге;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11 439,6 мың теңге;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Приречен ауылдық округінің 2020-2022 жылдарға арналған бюджеті тиісінше 28, 29 және 30-қосымшаларға сәйкес, оның ішінде 2020 жылға мынадай көлемдерде бекітілсін: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16 756,6 мың теңге, оның iшiнде: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2 937,0 мың теңге;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13 819,6 мың теңге;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16 756,6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Свердлов ауылдық округінің 2020-2022 жылдарға арналған бюджеті тиісінше 31, 32 және 33-қосымшаларға сәйкес, оның ішінде 2020 жылға мынадай көлемдерде бекітілсін: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15 240,1 мың теңге, оның iшiнде: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1 750,0 мың теңге;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13 490,1 мың теңге;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15 240,1 мың теңге;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Свердлов ауылдық округінің 2020 жылға арналған бюджетінде облыстық бюджеттен ағымдағы нысаналы трансферттер түсімі әкімшілік ғимараттың шатырын ағымдағы жөндеуге көзделгені ескерілсін.";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Тельман ауылдық округінің 2020-2022 жылдарға арналған бюджеті тиісінше 34, 35 және 36-қосымшаларға сәйкес, оның ішінде 2020 жылға мынадай көлемдерде бекітілсін: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106 975,2 мың теңге, оның iшiнде: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2 148,0 мың теңге;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104 827,2 мың теңге;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106 975,2 мың теңге;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iшiнде: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Тельман ауылдық округінің 2020 жылға арналған бюджетінде аудандық бюджеттен ағымдағы нысаналы трансферттер түсімі көзделгені ескерілсін, оның ішінде: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Электрондық құжат айналымының бірыңғай жүйесін бағдарламалық қамтамасыз етуді енгізуге және қостауға;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ауылдар және ауылдық округтер аппараттарының ағымдағы шығыстарына;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көше жарығын жөндеуге.";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Архангельск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Аршалы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Әйет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9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Глебовка ауылының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9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Денисов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Красноармейск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0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Қырым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0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Перелески ауылының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0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Покров ауылдық округінің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1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Приречен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1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Свердлов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1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Тельман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жобасына шеңберіндеауылдық елді мекендердегі әлеуметтік жіне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