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ad58" w14:textId="050a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Қызбел ауылдық округі әкімінің 2020 жылғы 25 қарашадағы № 6 шешімі. Қостанай облысының Әділет департаментінде 2020 жылғы 26 қарашада № 9589 болып тіркелді. Күші жойылды - Қостанай облысы Жангелдин ауданы Қызбел ауылдық округі әкімінің 2021 жылғы 7 маусымдағы № 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Қызбел ауылдық округі әкімінің 07.06.2021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Жангелдин аудандық аумақтық инспекциясы" мемлекеттік мекемесінің бас мемлекеттік ветеринариялық-санитариялық инспекторының 2020 жылғы 28 қазандағы № 01-23/190 ұсынысы негізінде Жангелдин ауданы Қызбел ауылдық округі әкімінің міндетін атқарушы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Жангелдин ауданы Қызбел ауылдық округінің аумағында орналасқан "Мирас" шаруа қожалығында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санитариялық-эпидемиологиялық бақылау департаменті"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комитетінің Жангелдин аудандық аумақтық инспекциясы" мемлекеттік мекемесіне (келісім бойынша) анықталған эпизоотия ошағында ветеринариялық-санитариялық қолайлы жағдайға қол жеткізу үшін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"Жангелдин ауданының Қызбел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Жангелдин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Қызбел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