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6774" w14:textId="2db6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2020 жылғы 28 шілдедегі № 7 шешімі. Қостанай облысының Әділет департаментінде 2020 жылғы 3 тамызда № 9356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басшысының 2020 жылғы 9 шілдедегі № 01-20/231 ұсынысы негізінде Науырзым ауданы Қарамеңді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округінің Қарамеңді ауылында орналасқан Б.С. Мурзабековтың жеке ауласының аумағындағы ірі қара малдың құтырығы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Қарамеңді ауылдық округі әкімінің "Шектеу іс-шараларын белгілеу туралы" 2020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(2020 жылғы 13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9170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