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b1c7" w14:textId="219b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Ақсу қаласы Алғабас ауылдық округі әкімінің 2020 жылғы 3 тамыздағы "Ақсу қаласы Алғабас ауылдық округінің Жолқұдық ауылының Жаңамайдан, Достық, Школьная, Қанаш Қамзин, Гагарин, Абай Құнанбаев көшелерінің аумағына ірі қара малдың бруцеллез ауруы бойынша шектеу іс-шараларын белгілеу туралы" № 1-04/05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Алғабас ауылдық округі әкімінің 2020 жылғы 25 қарашадағы № 1-03/11 шешімі. Павлодар облысының Әділет департаментінде 2020 жылғы 26 қарашада № 7046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бас мемлекеттік ветеринариялық-санитариялық инспекторының 2020 жылғы 4 қарашадағы № 2-19/673 ұсынысы негізінде, Алғабас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Алғабас ауылдық округінің Жолқұдық ауылының Жаңамайдан, Достық, Школьная, Қанаш Қамзин, Гагарин, Абай Құнанбаев көшелерінің аумағында ірі қара малдың бруцеллез ауруын жою бойынша кешенді ветеринариялық-санитарлық іс-шараларын жүргізулуіне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Алғабас ауылдық округі әкімінің 2020 жылғы 3 тамыздағы "Ақсу қаласы Алғабас ауылдық округінің Жолқұдық ауылының Жаңамайдан, Достық, Школьная, Қанаш Қамзин, Гагарин, Абай Құнанбаев көшелерінің аумағына ірі қара малдың бруцеллез ауруы бойынша шектеу іс-шараларын белгілеу туралы" № 1-04/05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6880 болып тіркелген, 2020 жылғы 5 тамызда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Алғабас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