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263e" w14:textId="ef82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Ақсаң ауылдық округінде орналасқан "Құтмекен"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Ақсаң ауылдық округі әкімінің 2020 жылғы 20 сәуірдегі № 1-04-02 шешімі. Павлодар облысының Әділет департаментінде 2020 жылғы 20 сәуірде № 6801 болып тіркелді. Күші жойылды - Павлодар облысы Баянауыл ауданы Ақсаң ауылдық округі әкімінің 2020 жылғы 14 тамыздағы № 1-04-04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ауданы Ақсаң ауылдық округі әкімінің 14.08.2020 № 1-04-04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Баянауыл ауданының бас мемлекеттік ветеринариялық-санитариялық инспекторының 2020 жылғы 31 наурыздағы № 2-19/75 ұсынысы негізінде, Ақсаң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Ақсаң ауылдық округінде орналасқан "Құтмекен" шаруа қожалығының аумағында ірі қара малдың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Ақсаң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