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2854e" w14:textId="6b285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Забурын ауылдық округі әкімінің 2019 жылғы 29 мамырдағы № 10 "Шектеу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Зинеден ауылдық округі әкімінің 2020 жылғы 16 маусымдағы № 14 шешімі. Атырау облысының Әділет департаментінде 2020 жылғы 25 маусымда № 4677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"Қазақстан Республикасы Ауыл шаруашылығы министрлігі Ветеринариялық бақылау және қадағалау комитетінің Исатай аудандық аумақтық инспекциясы" мемлекеттік мекемесінің бас мемлекеттік ветеринариялық-санитариялық инспекторының 2020 жылғы 20 мамырдағы № 10-10/47 ұсынысы негізінде Зинеден ауылдық округі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Забурын ауылдық округі әкімінің 2019 жылғы 29 мамырдағы № 10 "Шектеу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4412 болып тіркелген, 2019 жылғы 01 маусымда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Зинеден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Махсотов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