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a39c1" w14:textId="aea39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әкімдігінің 2020 жылғы 23 шілдедегі № 523 қаулысы. Шығыс Қазақстан облысының Әділет департаментінде 2020 жылғы 28 шілдеде № 7415 болып тіркелді. Күші жойылды - Шығыс Қазақстан облысы Тарбағатай ауданы әкімдігінің 2021 жылғы 26 сәуірдегі № 430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Тарбағатай ауданы әкімдігінің 26.04.2021 № 430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14)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9) тармақшасына,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(нормативтік құқықтық актілердің мемлекеттік тіркеу Тізілімінде 13898 нөмірімен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Тарбағатай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ұйым жұмыскерлерінің тізімдік санынан екі пайыз мөлшерде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2"/>
    <w:bookmarkStart w:name="z9" w:id="3"/>
    <w:p>
      <w:pPr>
        <w:spacing w:after="0"/>
        <w:ind w:left="0"/>
        <w:jc w:val="both"/>
      </w:pPr>
      <w:r>
        <w:rPr>
          <w:rFonts w:ascii="Times New Roman"/>
          <w:b w:val="false"/>
          <w:i w:val="false"/>
          <w:color w:val="000000"/>
          <w:sz w:val="28"/>
        </w:rPr>
        <w:t xml:space="preserve">
      2. Тарбағатай ауданы әкімдігінің 2019 жылғы 27 мамырдағы № 202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(нормативтік құқықтық актілерді мемлекетік тіркеу Тізілімінде 5979 тіркелген, Қазақстан Республикасының нормативтік құқықтық актілерінің Эталондық бақылау банкінде электронды түрде 2019 жылғы 11 маусымда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Осы қаулының орындалуын бақылау аудан әкімінің орынбасары Е. Сабырбаевқа жүктелсін.</w:t>
      </w:r>
    </w:p>
    <w:bookmarkEnd w:id="4"/>
    <w:bookmarkStart w:name="z11"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Садвакасов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23 шілдесі </w:t>
            </w:r>
            <w:r>
              <w:br/>
            </w:r>
            <w:r>
              <w:rPr>
                <w:rFonts w:ascii="Times New Roman"/>
                <w:b w:val="false"/>
                <w:i w:val="false"/>
                <w:color w:val="000000"/>
                <w:sz w:val="20"/>
              </w:rPr>
              <w:t>№ 523 қаулысына қосымша</w:t>
            </w:r>
          </w:p>
        </w:tc>
      </w:tr>
    </w:tbl>
    <w:bookmarkStart w:name="z14" w:id="6"/>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орыналастыру үшін жұмыс орындарына квота белгіленетін ұйымдардың тізімі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4058"/>
        <w:gridCol w:w="2221"/>
        <w:gridCol w:w="2807"/>
        <w:gridCol w:w="2126"/>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атауы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(адам)</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Нұрбаев атындағы орта мектеп" коммуналдық мемлекеттік мекемесі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Ақсуат орта мектебі" коммуналдық мемлекеттік мекемесі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орта мектеп" коммуналдық мемлекеттік мекемесі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орта мектеп" коммуналдық мемлекеттік мекемесі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Уалиханов атындағы орта мектеп" коммуналдық мемлекеттік мекемесі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Рысқұлов атындағы орта мектеп" коммуналдық мемлекеттік мекемесі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аудандық ауруханасы шаруашылық жүргізу құқығындағы коммуналдық мемлекеттік кәсіпорын</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Тарбағатай аудандық ауданаралық ауруханасы шаруашылық жүргізу құқығындағы коммуналдық мемлекеттік кәсіпорын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