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baed" w14:textId="e46ba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әкімдігінің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әкімдігінің 2020 жылғы 11 ақпандағы № 95 қаулысы. Батыс Қазақстан облысының Әділет департаментінде 2020 жылғы 13 ақпанда № 6027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 жылғы 6 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әкімдігінің 2019 жылғы 12 ақпандағы № 116 "Бәйтерек ауданы бойынша мүгедектер үшін жұмыс орындарына квота белгілеу туралы" (Нормативтік құқықтық актілерді мемлекеттік тіркеу тізілімінде № 5535 тіркелген, 2019 жылғы 21 ақпанда Қазақстан Республикасының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әкімі аппаратының басшысына (А.Кобенов) осы қаулы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әкімінің орынбасары Е.Бисакаевқа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