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c79c" w14:textId="983c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2017 жылғы 29 қыркүйектегі № 6С-15-3 "Ақмола облысындағы көші-қон процестерін реттеу қағидаларын бекіту туралы" шешіміне өзгеріс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2021 жылғы 10 наурыздағы № 7С-2-5 шешімі. Ақмола облысының Әділет департаментінде 2021 жылғы 12 наурызда № 8383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2011 жылғы 22 шілдедегі "Халықтың көші-қоны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"Ақмола облысындағы көші-қон процестерін реттеу қағидаларын бекіту туралы" 2017 жылғы 29 қыркүйектегі № 6С-15-3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6124 болып тіркелген, 2017 жылғы 27 қазанда Қазақстан Республикасы нормативтiк құқықтық актiлерiнің электрондық түрдегі эталондық бақылау банкінде жарияланған) келесi өзгерiс енгiзiлсін: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Ақмола облысындағы көші-қон процестерін реттеу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"оралмандарды", "оралмандардың" және "оралмандар" деген сөздерді "қандастарды", "қандастардың" және "қандастар" деген сөздермен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күшiне енедi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облысының полиция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"Ақмола облысының жұмыспен қамтуды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үйлестіру 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мекемеcі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