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b5d9" w14:textId="c5cb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Қарқаралы ауданы Шарықты ауылдық округі әкімінің 2021 жылғы 3 маусымдағы № 2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Шарықты ауылдық округінің әкімінің 2021 жылғы 4 қазандағы № 4 шешімі. Қазақстан Республикасының Әділет министрлігінде 2021 жылғы 5 қазанда № 24642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8)-тармақшасына сәйкес, Қарқаралы ауданының бас мемлекеттік ветеринариялық-санитариялық инспекторының 2021 жылғы 1 қыркүйектегі № 06-05-02-16/477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 Шарықты ауылдық округі Қорғадыр қыстағында орналасқан "Қорғадыр" шаруа қожалығының аумағында ірі қара малдың арасында құтыру ауруын жою бойынша кешенді ветеринариялық-санитариялық іс-шаралардың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 Шарықты ауылдық округі әкімінің 2021 жылғы 3 маусымдағы № 2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22961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Шарықты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Ногербеков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