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4ae5" w14:textId="d514a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облысында әлеуметтік маңызы бар азық-түлік тауарларына рұқсат етілген шекті бөлшек сауда бағаларының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2021 жылғы 14 қазандағы № 258 қаулысы. Қазақстан Республикасының Әділет министрлігінде 2021 жылғы 25 қазанда № 24867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"Сауда қызметін реттеу туралы" Заңының 8-бабы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атқарушының "Әлеуметтік маңызы бар азық-түлік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туралы" 2015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сәйкес (нормативтік құқықтық актілерді мемлекеттік тіркеу Тізілімінде № 11245 болып тіркелген) және Әлеуметтік маңызы бар азық-түлік тауарларына бөлшек сауда бағаларының шекті рұқсат етілген мөлшерін бекіту жөніндегі Комиссияның 2021 жылғы 22 шілдедегі ұсынымының негізінде Маңғыстау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"Күнбағыс майы" әлеуметтік маңызы бар азық-түлік тауарына рұқсат етілген шекті бөлшек сауда бағасы күнтізбелік 30 (отыз) күн мерзімге 1 литр үшін 783 теңге мөлшерінде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кәсіпкерлік және сауда басқармасы" мемлекеттік мекемесі осы қаулының Қазақстан Республикасы Әділет министрлігінде мемлекеттік тіркелуін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