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f602" w14:textId="f01f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Свердлов ауылдық округі әкімінің 2021 жылғы 3 шілдедегі № 5 шешімі. Қазақстан Республикасының Әділет министрлігінде 2021 жылғы 3 шілдеде № 23292 болып тіркелді. Күші жойылды - Қостанай облысы Денисов ауданы Свердлов ауылдық округі әкімінің 2021 жылғы 12 қазандағы № 8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Свердлов ауылдық округі әкімінің 12.10.2021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Денисов ауданының бас мемлекеттік ветеринариялық-санитариялық инспекторының 2021 жылғы 28 маусымындағы № 01-27/423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Денисов ауданы Свердлов ауылдық округі Приречное ауылының аумағында мүйізді ірі қара малдың сібір жарасы ауруының пайда болуына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"Свердлов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министірлігінде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Денисов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Свердов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