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aa25" w14:textId="8fda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Денисов ауданы Свердлов ауылдық округі әкімінің 2021 жылғы 3 шілдедегі № 5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Свердлов ауылдық округі әкімінің 2021 жылғы 12 қазандағы № 8 шешімі. Қазақстан Республикасының Әділет министрлігінде 2021 жылғы 14 қазанда № 24763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Занының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Денисов ауданы мемлекеттік бас ветеринариялық-санитариялық инспекторының міндетін атқарушысының 2021 жылғы 10 қыркүйектегі № 01-27/603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Денисов ауданы Свердлов ауылдық округі Приречное ауылының аумағында мүйізді ірі қара малдың арасында сібір жарасы ауруын жою бойынша кешенді ветеринариялық іс-шараларының жүргізілуіне байланысты белгіленген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Свердлов ауылдық округі әкімінің 2021 жылғы 3 шілдедегі № 5 "Карантин белгілеу туралы" (Нормативтік құқықтық актілерді мемлекеттік тіркеу тізілімінде № 23292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"Свердлов ауылдық округі әкімінің аппараты"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жариялағанынан кейін Денисов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Свердлов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