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e571" w14:textId="779e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2021 жылғы 29 сәуірдегі "Аққулы аудандық мәслихатының 2019 жылғы 19 шілдедегі "Алушылардың жекелеген санаттары үшін атаулы күндер мен мереке күндеріне әлеуметтік көмектің мөлшерлерін белгілеу туралы" № 212/43 шешімінің күші жойылды деп тану туралы" № 27/3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2021 жылғы 29 сәуірдегі № 27/3 шешімі. Павлодар облысының Әділет департаментінде 2021 жылғы 14 мамырда № 7281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2019 жылғы 19 шілдедегі "Алушылардың жекелеген санаттары үшін атаулы күндер мен мереке күндеріне әлеуметтік көмектің мөлшерлерін белгілеу туралы" № 212/43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6507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және мәдени даму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Аққулы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 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