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347c" w14:textId="56b3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Александровка ауылдық округі әкімінің 2021 жылғы 14 қыркүйектегі № 8-p шешімі. Қазақстан Республикасының Әділет министрлігінде 2021 жылғы 21 қыркүйекте № 244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6 –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4) тармақшасына сәйкес, Шарбақты ауданының бас мемлекеттік ветеринариялық-санитариялық инспекторының 2021 жылғы 12 тамыздағы № 2-19/232 ұсынысы негізінде,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бруцеллез ауруын жою жөніндегі ветеринариялық іс-шаралар кешенінің аяқталуына байланысты Павлодар облысы Шарбақты ауданы Александровка ауылдық округінің Жаңа-ауыл ауылының аумағында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Шарбақты ауданы Александровка ауылдық округі әкімінің 2021 жылғы 11 маусымдағы № 4-р "Шарбақты ауданы Александровка ауылдық округінде орналасқан Жаңа-ауыл ауылында шектеу іс-шараларын белгілеу туралы" (Нормативтік құқықтық актілерді мемлекеттік тіркеу тізілімінде № 15640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ександр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