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eed5a" w14:textId="eaee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31 наурыздағы № 4/3 шешімі. Солтүстік Қазақстан облысының Әділет департаментінде 2021 жылғы 2 сәуірде № 7222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2021 жылы Солтүстік Қазақстан облысы Шал ақын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Рогалев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