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540e" w14:textId="69d5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2022 жылғы 29 сәуірдегі № 5-НҚ нормативтік қаулысы. Қазақстан Республикасының Әділет министрлігінде 2022 жылғы 5 мамырда № 27898 болып тіркелді.</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(бұдан әрі – Есеп комитеті) ҚАУЛЫ ЕТЕДІ:</w:t>
      </w:r>
    </w:p>
    <w:bookmarkStart w:name="z1" w:id="0"/>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аудиттің және сараптамалық-талдау іс-шараларының мақсаттарына қол жеткізу үшін мемлекеттік аудит жүргізілетін саладағы теориялық және тәжірибелік дағдыларын меңгерген арнайы білімі, тәжірибесі талап ететін жұмыстарды орындау, сондай-ақ сапалы мемлекеттік аудитті және сараптамалық-талдау іс-шараларын қамтамасыз ету және мемлекеттік аудиттің және сараптамалық-талдау іс-шараларының нәтижелерін тәуелсіз сараптаманың қорытындыларымен (бұдан әрі – Қорытынды) растау қажет болатын жағдайларда, мемлекеттік аудитті және сараптамалық-талдау іс-шараларын жүргізуге сарапшылар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Тиісті шарттар жасай отырып, Сарапшылардың көрсетілетін қызметтерін сатып алу рәсімдерді жүргізу мерзімдері мен осы мақсаттарға бөлінген бюджет қаражаты ескеріле отырып, азаматтық заңнаманың және Қазақстан Республикасының мемлекеттік сатып алу туралы заңнамасының талаптарына сәйкес жүргізіледі.</w:t>
      </w:r>
    </w:p>
    <w:p>
      <w:pPr>
        <w:spacing w:after="0"/>
        <w:ind w:left="0"/>
        <w:jc w:val="both"/>
      </w:pPr>
      <w:r>
        <w:rPr>
          <w:rFonts w:ascii="Times New Roman"/>
          <w:b w:val="false"/>
          <w:i w:val="false"/>
          <w:color w:val="000000"/>
          <w:sz w:val="28"/>
        </w:rPr>
        <w:t>
      Есеп комитетінің хаты негізінде Сарапшылар ретінде өтеусіз негізде олардың келісуі бойынша мемлекеттік органдардың мамандары, сондай-ақ Есеп комитетінің ведомстволық бағынысты ұйымының қызметкерлері, соның ішінде әдіснамалық құжаттардың жобаларын пилоттық режимде тестілеу үшін тартылады.</w:t>
      </w:r>
    </w:p>
    <w:p>
      <w:pPr>
        <w:spacing w:after="0"/>
        <w:ind w:left="0"/>
        <w:jc w:val="both"/>
      </w:pPr>
      <w:r>
        <w:rPr>
          <w:rFonts w:ascii="Times New Roman"/>
          <w:b w:val="false"/>
          <w:i w:val="false"/>
          <w:color w:val="000000"/>
          <w:sz w:val="28"/>
        </w:rPr>
        <w:t>
      Облыстың, республикалық маңызы бар қаланың, астананың тексеру комиссиясының хаты негізінде Сарапшылар ретінде өтеусіз негізде олардың келісуі бойынша мемлекеттік органдардың мамандары тартылады.";</w:t>
      </w:r>
    </w:p>
    <w:bookmarkStart w:name="z5"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қосымшаға сәйкес редакцияда жазылсын.</w:t>
      </w:r>
    </w:p>
    <w:bookmarkEnd w:id="2"/>
    <w:bookmarkStart w:name="z6" w:id="3"/>
    <w:p>
      <w:pPr>
        <w:spacing w:after="0"/>
        <w:ind w:left="0"/>
        <w:jc w:val="both"/>
      </w:pPr>
      <w:r>
        <w:rPr>
          <w:rFonts w:ascii="Times New Roman"/>
          <w:b w:val="false"/>
          <w:i w:val="false"/>
          <w:color w:val="000000"/>
          <w:sz w:val="28"/>
        </w:rPr>
        <w:t>
      2. Есеп комитетінің Әдіснама және сапа бақылауы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қаулыны Есеп комитетінің интернет-ресурсына орналастырылуын қамтамасыз етсін.</w:t>
      </w:r>
    </w:p>
    <w:bookmarkStart w:name="z7" w:id="4"/>
    <w:p>
      <w:pPr>
        <w:spacing w:after="0"/>
        <w:ind w:left="0"/>
        <w:jc w:val="both"/>
      </w:pPr>
      <w:r>
        <w:rPr>
          <w:rFonts w:ascii="Times New Roman"/>
          <w:b w:val="false"/>
          <w:i w:val="false"/>
          <w:color w:val="000000"/>
          <w:sz w:val="28"/>
        </w:rPr>
        <w:t>
      3. Осы нормативтік қаулының орындалуын бақылау Есеп комитеті аппаратының басшысына жүктелсін.</w:t>
      </w:r>
    </w:p>
    <w:bookmarkEnd w:id="4"/>
    <w:bookmarkStart w:name="z8" w:id="5"/>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p>
          <w:p>
            <w:pPr>
              <w:spacing w:after="20"/>
              <w:ind w:left="20"/>
              <w:jc w:val="both"/>
            </w:pPr>
          </w:p>
          <w:p>
            <w:pPr>
              <w:spacing w:after="20"/>
              <w:ind w:left="20"/>
              <w:jc w:val="both"/>
            </w:pPr>
            <w:r>
              <w:rPr>
                <w:rFonts w:ascii="Times New Roman"/>
                <w:b w:val="false"/>
                <w:i/>
                <w:color w:val="000000"/>
                <w:sz w:val="20"/>
              </w:rPr>
              <w:t xml:space="preserve">            атқарылуын бақылау жөніндегі</w:t>
            </w:r>
          </w:p>
          <w:p>
            <w:pPr>
              <w:spacing w:after="20"/>
              <w:ind w:left="20"/>
              <w:jc w:val="both"/>
            </w:pPr>
            <w:r>
              <w:rPr>
                <w:rFonts w:ascii="Times New Roman"/>
                <w:b w:val="false"/>
                <w:i/>
                <w:color w:val="000000"/>
                <w:sz w:val="20"/>
              </w:rPr>
              <w:t xml:space="preserve">            есеп комитетінің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2022 жылғы 29 сәуірдегі</w:t>
            </w:r>
            <w:r>
              <w:br/>
            </w:r>
            <w:r>
              <w:rPr>
                <w:rFonts w:ascii="Times New Roman"/>
                <w:b w:val="false"/>
                <w:i w:val="false"/>
                <w:color w:val="000000"/>
                <w:sz w:val="20"/>
              </w:rPr>
              <w:t>№ 5-НҚ Нормативтік</w:t>
            </w:r>
            <w:r>
              <w:br/>
            </w:r>
            <w:r>
              <w:rPr>
                <w:rFonts w:ascii="Times New Roman"/>
                <w:b w:val="false"/>
                <w:i w:val="false"/>
                <w:color w:val="000000"/>
                <w:sz w:val="20"/>
              </w:rPr>
              <w:t>қаулыға қосымша</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w:t>
            </w:r>
            <w:r>
              <w:br/>
            </w:r>
            <w:r>
              <w:rPr>
                <w:rFonts w:ascii="Times New Roman"/>
                <w:b w:val="false"/>
                <w:i w:val="false"/>
                <w:color w:val="000000"/>
                <w:sz w:val="20"/>
              </w:rPr>
              <w:t>қаулысына 10-қосымша</w:t>
            </w:r>
          </w:p>
        </w:tc>
      </w:tr>
    </w:tbl>
    <w:bookmarkStart w:name="z10" w:id="6"/>
    <w:p>
      <w:pPr>
        <w:spacing w:after="0"/>
        <w:ind w:left="0"/>
        <w:jc w:val="left"/>
      </w:pPr>
      <w:r>
        <w:rPr>
          <w:rFonts w:ascii="Times New Roman"/>
          <w:b/>
          <w:i w:val="false"/>
          <w:color w:val="000000"/>
        </w:rPr>
        <w:t xml:space="preserve">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1. Осы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(бұдан әрі – Рәсімдік стандарт) мемлекеттік аудит және қаржылық бақылау органдарының (бұдан әрі – мемлекеттік аудит органдары) қызметіне бағалау жүргізудің мақсатын, міндеттерін, тәсілдерін, бағыттары мен өлшемшарттарын, оған қойылатын рәсімдік талаптарды айқындайды.</w:t>
      </w:r>
    </w:p>
    <w:bookmarkEnd w:id="8"/>
    <w:bookmarkStart w:name="z13" w:id="9"/>
    <w:p>
      <w:pPr>
        <w:spacing w:after="0"/>
        <w:ind w:left="0"/>
        <w:jc w:val="both"/>
      </w:pPr>
      <w:r>
        <w:rPr>
          <w:rFonts w:ascii="Times New Roman"/>
          <w:b w:val="false"/>
          <w:i w:val="false"/>
          <w:color w:val="000000"/>
          <w:sz w:val="28"/>
        </w:rPr>
        <w:t xml:space="preserve">
      2. Рәсімдік стандарт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w:t>
      </w:r>
    </w:p>
    <w:bookmarkEnd w:id="9"/>
    <w:bookmarkStart w:name="z14" w:id="10"/>
    <w:p>
      <w:pPr>
        <w:spacing w:after="0"/>
        <w:ind w:left="0"/>
        <w:jc w:val="both"/>
      </w:pPr>
      <w:r>
        <w:rPr>
          <w:rFonts w:ascii="Times New Roman"/>
          <w:b w:val="false"/>
          <w:i w:val="false"/>
          <w:color w:val="000000"/>
          <w:sz w:val="28"/>
        </w:rPr>
        <w:t>
      3. Рәсімдік стандарттың мақсаты мемлекеттік аудит органдары қол жеткізген нәтижелердің деңгейін өлшеу, олардың жұмыс сапасы мен нәтижелілігін арттыру, мемлекеттік аудит органдары қызметінің Қазақстан Республикасының мемлекеттік аудит және қаржылық бақылау туралы заңнамасына сәйкестігін бағалау болып табылады.</w:t>
      </w:r>
    </w:p>
    <w:bookmarkEnd w:id="10"/>
    <w:bookmarkStart w:name="z15" w:id="11"/>
    <w:p>
      <w:pPr>
        <w:spacing w:after="0"/>
        <w:ind w:left="0"/>
        <w:jc w:val="both"/>
      </w:pPr>
      <w:r>
        <w:rPr>
          <w:rFonts w:ascii="Times New Roman"/>
          <w:b w:val="false"/>
          <w:i w:val="false"/>
          <w:color w:val="000000"/>
          <w:sz w:val="28"/>
        </w:rPr>
        <w:t>
      4. Рәсімдік стандарттың міндеті мемлекеттік аудит органдарының қызметін бағалауды жүзеге асыруға және жүргізілген бағалаудың (бұдан әрі – Бағалау) нәтижелерін ресімдеуге қойылатын рәсімдік талаптарға бірыңғай тәсілді белгілеу болып табылады.</w:t>
      </w:r>
    </w:p>
    <w:bookmarkEnd w:id="11"/>
    <w:bookmarkStart w:name="z16" w:id="12"/>
    <w:p>
      <w:pPr>
        <w:spacing w:after="0"/>
        <w:ind w:left="0"/>
        <w:jc w:val="both"/>
      </w:pPr>
      <w:r>
        <w:rPr>
          <w:rFonts w:ascii="Times New Roman"/>
          <w:b w:val="false"/>
          <w:i w:val="false"/>
          <w:color w:val="000000"/>
          <w:sz w:val="28"/>
        </w:rPr>
        <w:t>
      5. Бағалау келесі тәсілдермен:</w:t>
      </w:r>
    </w:p>
    <w:bookmarkEnd w:id="12"/>
    <w:bookmarkStart w:name="z17" w:id="13"/>
    <w:p>
      <w:pPr>
        <w:spacing w:after="0"/>
        <w:ind w:left="0"/>
        <w:jc w:val="both"/>
      </w:pPr>
      <w:r>
        <w:rPr>
          <w:rFonts w:ascii="Times New Roman"/>
          <w:b w:val="false"/>
          <w:i w:val="false"/>
          <w:color w:val="000000"/>
          <w:sz w:val="28"/>
        </w:rPr>
        <w:t>
      1) облыстардың, республикалық маңызы бар қалалардың,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есептік ақпаратына жүргізген талдауды және олардың жұмыс тиімділігін бағалауды ескере отырып, олардың ақпараты негізінде Республикалық бюджеттің атқарылуын бақылау жөніндегі есеп комитетін (бұдан әрі – Есеп комитеті) қоспағанда, барлық мемлекеттік аудит органдарына қатысты жыл қорытындысы бойынша камералдық тәртіппен (бұдан әрі – камералдық тәртіппен бағалау);</w:t>
      </w:r>
    </w:p>
    <w:bookmarkEnd w:id="13"/>
    <w:bookmarkStart w:name="z18" w:id="14"/>
    <w:p>
      <w:pPr>
        <w:spacing w:after="0"/>
        <w:ind w:left="0"/>
        <w:jc w:val="both"/>
      </w:pPr>
      <w:r>
        <w:rPr>
          <w:rFonts w:ascii="Times New Roman"/>
          <w:b w:val="false"/>
          <w:i w:val="false"/>
          <w:color w:val="000000"/>
          <w:sz w:val="28"/>
        </w:rPr>
        <w:t>
      2) Мемлекеттік аудит объектілерінің тізбесіне сәйкес тексеру комиссияларында және ішкі аудит қызметтерін қоспағанда, ішкі мемлекеттік аудит жөніндегі уәкілетті органда және оның аумақтық бөлімшелерінде оның аумақтық бөлімшелерінде) жоспарлы тәртіппен (бұдан әрі – жоспарлы тәртіппен бағалау) жүзеге асырылады.</w:t>
      </w:r>
    </w:p>
    <w:bookmarkEnd w:id="14"/>
    <w:p>
      <w:pPr>
        <w:spacing w:after="0"/>
        <w:ind w:left="0"/>
        <w:jc w:val="both"/>
      </w:pPr>
      <w:r>
        <w:rPr>
          <w:rFonts w:ascii="Times New Roman"/>
          <w:b w:val="false"/>
          <w:i w:val="false"/>
          <w:color w:val="000000"/>
          <w:sz w:val="28"/>
        </w:rPr>
        <w:t>
      Осы Рәсімдік стандарттың 5-тармағының 1) тармақшасы бойынша ақпараттың толықтығы мен анықтығын мемлекеттік аудит органдарының бірінші басшылары қамтамасыз етеді.</w:t>
      </w:r>
    </w:p>
    <w:p>
      <w:pPr>
        <w:spacing w:after="0"/>
        <w:ind w:left="0"/>
        <w:jc w:val="both"/>
      </w:pPr>
      <w:r>
        <w:rPr>
          <w:rFonts w:ascii="Times New Roman"/>
          <w:b w:val="false"/>
          <w:i w:val="false"/>
          <w:color w:val="000000"/>
          <w:sz w:val="28"/>
        </w:rPr>
        <w:t>
      Мемлекеттік аудит органдары дәйексіз және толық емес ақпарат ұсынған жағдайда:</w:t>
      </w:r>
    </w:p>
    <w:p>
      <w:pPr>
        <w:spacing w:after="0"/>
        <w:ind w:left="0"/>
        <w:jc w:val="both"/>
      </w:pPr>
      <w:r>
        <w:rPr>
          <w:rFonts w:ascii="Times New Roman"/>
          <w:b w:val="false"/>
          <w:i w:val="false"/>
          <w:color w:val="000000"/>
          <w:sz w:val="28"/>
        </w:rPr>
        <w:t>
      1) мемлекеттік аудит органының қызметін жалпы бағалаудан болған айыппұл көрсеткіші (-5) балл мөлшерінде ескеріледі;</w:t>
      </w:r>
    </w:p>
    <w:p>
      <w:pPr>
        <w:spacing w:after="0"/>
        <w:ind w:left="0"/>
        <w:jc w:val="both"/>
      </w:pPr>
      <w:r>
        <w:rPr>
          <w:rFonts w:ascii="Times New Roman"/>
          <w:b w:val="false"/>
          <w:i w:val="false"/>
          <w:color w:val="000000"/>
          <w:sz w:val="28"/>
        </w:rPr>
        <w:t>
      2) мемлекеттік аудит органының басшысын жауаптылыққа тарту туралы ұсыным Қазақстан Республикасының заңнамасына сәйкес лауазымға тағайындау және лауазымнан босату құқығы бар лауазымды адамға (органға) жіберіледі.</w:t>
      </w:r>
    </w:p>
    <w:bookmarkStart w:name="z19" w:id="15"/>
    <w:p>
      <w:pPr>
        <w:spacing w:after="0"/>
        <w:ind w:left="0"/>
        <w:jc w:val="both"/>
      </w:pPr>
      <w:r>
        <w:rPr>
          <w:rFonts w:ascii="Times New Roman"/>
          <w:b w:val="false"/>
          <w:i w:val="false"/>
          <w:color w:val="000000"/>
          <w:sz w:val="28"/>
        </w:rPr>
        <w:t>
      6. Тексеру комиссиялары қызметінің нәтижелері бойынша олардың қызметіне рейтингілік бағалау жүзеге асырылады.</w:t>
      </w:r>
    </w:p>
    <w:bookmarkEnd w:id="15"/>
    <w:p>
      <w:pPr>
        <w:spacing w:after="0"/>
        <w:ind w:left="0"/>
        <w:jc w:val="both"/>
      </w:pPr>
      <w:r>
        <w:rPr>
          <w:rFonts w:ascii="Times New Roman"/>
          <w:b w:val="false"/>
          <w:i w:val="false"/>
          <w:color w:val="000000"/>
          <w:sz w:val="28"/>
        </w:rPr>
        <w:t>
      Тексеру комиссиясының соңғы екі жылдағы тексеру комиссияларының қызметін бағалау рейтингінде бір тексеру комиссиясы бірінші позицияға ие болған жағдайда, Қазақстан Республикасының заңнамасына сәйкес лауазымға тағайындауға және лауазымнан босатуға құқығы бар лауазымды адамға (органға) осы тексеру комиссиясының бірінші басшысын көтермелеу туралы ұсыным жіберіледі.</w:t>
      </w:r>
    </w:p>
    <w:bookmarkStart w:name="z20" w:id="16"/>
    <w:p>
      <w:pPr>
        <w:spacing w:after="0"/>
        <w:ind w:left="0"/>
        <w:jc w:val="both"/>
      </w:pPr>
      <w:r>
        <w:rPr>
          <w:rFonts w:ascii="Times New Roman"/>
          <w:b w:val="false"/>
          <w:i w:val="false"/>
          <w:color w:val="000000"/>
          <w:sz w:val="28"/>
        </w:rPr>
        <w:t xml:space="preserve">
      7. Ішкі аудит қызметтері жұмысының тиімділігін бағалау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сәйкес жүзеге асырылады.</w:t>
      </w:r>
    </w:p>
    <w:bookmarkEnd w:id="16"/>
    <w:bookmarkStart w:name="z21" w:id="17"/>
    <w:p>
      <w:pPr>
        <w:spacing w:after="0"/>
        <w:ind w:left="0"/>
        <w:jc w:val="left"/>
      </w:pPr>
      <w:r>
        <w:rPr>
          <w:rFonts w:ascii="Times New Roman"/>
          <w:b/>
          <w:i w:val="false"/>
          <w:color w:val="000000"/>
        </w:rPr>
        <w:t xml:space="preserve"> 2-тарау. Ішкі мемлекеттік аудит жөніндегі  уәкілетті органның қызметін бағалаудың бағыттары  мен өлшемшарттары</w:t>
      </w:r>
    </w:p>
    <w:bookmarkEnd w:id="17"/>
    <w:bookmarkStart w:name="z22" w:id="18"/>
    <w:p>
      <w:pPr>
        <w:spacing w:after="0"/>
        <w:ind w:left="0"/>
        <w:jc w:val="both"/>
      </w:pPr>
      <w:r>
        <w:rPr>
          <w:rFonts w:ascii="Times New Roman"/>
          <w:b w:val="false"/>
          <w:i w:val="false"/>
          <w:color w:val="000000"/>
          <w:sz w:val="28"/>
        </w:rPr>
        <w:t>
      8. Ішкі мемлекеттік аудит жөніндегі уәкілетті органды камералдық тәртіппен бағалау мынадай бағыттар:</w:t>
      </w:r>
    </w:p>
    <w:bookmarkEnd w:id="18"/>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 және оның орындалуы;</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камералдық бақылау жүргізу;</w:t>
      </w:r>
    </w:p>
    <w:p>
      <w:pPr>
        <w:spacing w:after="0"/>
        <w:ind w:left="0"/>
        <w:jc w:val="both"/>
      </w:pPr>
      <w:r>
        <w:rPr>
          <w:rFonts w:ascii="Times New Roman"/>
          <w:b w:val="false"/>
          <w:i w:val="false"/>
          <w:color w:val="000000"/>
          <w:sz w:val="28"/>
        </w:rPr>
        <w:t>
      4)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6) Мемлекеттік аудит және қаржылық бақылау органдарының үйлестіру кеңесі шешімдерінің орындалуы;</w:t>
      </w:r>
    </w:p>
    <w:p>
      <w:pPr>
        <w:spacing w:after="0"/>
        <w:ind w:left="0"/>
        <w:jc w:val="both"/>
      </w:pPr>
      <w:r>
        <w:rPr>
          <w:rFonts w:ascii="Times New Roman"/>
          <w:b w:val="false"/>
          <w:i w:val="false"/>
          <w:color w:val="000000"/>
          <w:sz w:val="28"/>
        </w:rPr>
        <w:t>
      7) өзге де бағыттар бойынша жүзеге асырылады.</w:t>
      </w:r>
    </w:p>
    <w:bookmarkStart w:name="z23" w:id="19"/>
    <w:p>
      <w:pPr>
        <w:spacing w:after="0"/>
        <w:ind w:left="0"/>
        <w:jc w:val="both"/>
      </w:pPr>
      <w:r>
        <w:rPr>
          <w:rFonts w:ascii="Times New Roman"/>
          <w:b w:val="false"/>
          <w:i w:val="false"/>
          <w:color w:val="000000"/>
          <w:sz w:val="28"/>
        </w:rPr>
        <w:t>
      9. "Мемлекеттік аудит объектілерінің тиісті жылға арналған тізбесін қалыптастыру және оның орындалуы" бағытының өлшемшарттары:</w:t>
      </w:r>
    </w:p>
    <w:bookmarkEnd w:id="19"/>
    <w:p>
      <w:pPr>
        <w:spacing w:after="0"/>
        <w:ind w:left="0"/>
        <w:jc w:val="both"/>
      </w:pPr>
      <w:r>
        <w:rPr>
          <w:rFonts w:ascii="Times New Roman"/>
          <w:b w:val="false"/>
          <w:i w:val="false"/>
          <w:color w:val="000000"/>
          <w:sz w:val="28"/>
        </w:rPr>
        <w:t>
      1) Мемлекеттік аудит объектілерінің тиісті жылға арналған тізбесінің жобасын қалыптастыру;</w:t>
      </w:r>
    </w:p>
    <w:p>
      <w:pPr>
        <w:spacing w:after="0"/>
        <w:ind w:left="0"/>
        <w:jc w:val="both"/>
      </w:pPr>
      <w:r>
        <w:rPr>
          <w:rFonts w:ascii="Times New Roman"/>
          <w:b w:val="false"/>
          <w:i w:val="false"/>
          <w:color w:val="000000"/>
          <w:sz w:val="28"/>
        </w:rPr>
        <w:t>
      2) жоспардан тыс аудит жүргізу туралы хабарламалар жіберу;</w:t>
      </w:r>
    </w:p>
    <w:p>
      <w:pPr>
        <w:spacing w:after="0"/>
        <w:ind w:left="0"/>
        <w:jc w:val="both"/>
      </w:pPr>
      <w:r>
        <w:rPr>
          <w:rFonts w:ascii="Times New Roman"/>
          <w:b w:val="false"/>
          <w:i w:val="false"/>
          <w:color w:val="000000"/>
          <w:sz w:val="28"/>
        </w:rPr>
        <w:t>
      3) Мемлекеттік аудит объектілерінің тиісті жылға арналған тізбесіне өзгерістер енгізу;</w:t>
      </w:r>
    </w:p>
    <w:p>
      <w:pPr>
        <w:spacing w:after="0"/>
        <w:ind w:left="0"/>
        <w:jc w:val="both"/>
      </w:pPr>
      <w:r>
        <w:rPr>
          <w:rFonts w:ascii="Times New Roman"/>
          <w:b w:val="false"/>
          <w:i w:val="false"/>
          <w:color w:val="000000"/>
          <w:sz w:val="28"/>
        </w:rPr>
        <w:t>
      4)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қарай нақтыланған ауытқу) болып табылады.</w:t>
      </w:r>
    </w:p>
    <w:bookmarkStart w:name="z24" w:id="20"/>
    <w:p>
      <w:pPr>
        <w:spacing w:after="0"/>
        <w:ind w:left="0"/>
        <w:jc w:val="both"/>
      </w:pPr>
      <w:r>
        <w:rPr>
          <w:rFonts w:ascii="Times New Roman"/>
          <w:b w:val="false"/>
          <w:i w:val="false"/>
          <w:color w:val="000000"/>
          <w:sz w:val="28"/>
        </w:rPr>
        <w:t>
      10. "Мемлекеттік аудит және қаржылық бақылау жүргізу" бағытының өлшемшарттары:</w:t>
      </w:r>
    </w:p>
    <w:bookmarkEnd w:id="20"/>
    <w:p>
      <w:pPr>
        <w:spacing w:after="0"/>
        <w:ind w:left="0"/>
        <w:jc w:val="both"/>
      </w:pPr>
      <w:r>
        <w:rPr>
          <w:rFonts w:ascii="Times New Roman"/>
          <w:b w:val="false"/>
          <w:i w:val="false"/>
          <w:color w:val="000000"/>
          <w:sz w:val="28"/>
        </w:rPr>
        <w:t>
      1) мемлекеттік аудит барысында бұзушылықтарды анықтау;</w:t>
      </w:r>
    </w:p>
    <w:p>
      <w:pPr>
        <w:spacing w:after="0"/>
        <w:ind w:left="0"/>
        <w:jc w:val="both"/>
      </w:pPr>
      <w:r>
        <w:rPr>
          <w:rFonts w:ascii="Times New Roman"/>
          <w:b w:val="false"/>
          <w:i w:val="false"/>
          <w:color w:val="000000"/>
          <w:sz w:val="28"/>
        </w:rPr>
        <w:t>
      2) бұзушылықтар сомасын бюджетке өтеу (камералдық бақылауды қоспағанда);</w:t>
      </w:r>
    </w:p>
    <w:p>
      <w:pPr>
        <w:spacing w:after="0"/>
        <w:ind w:left="0"/>
        <w:jc w:val="both"/>
      </w:pPr>
      <w:r>
        <w:rPr>
          <w:rFonts w:ascii="Times New Roman"/>
          <w:b w:val="false"/>
          <w:i w:val="false"/>
          <w:color w:val="000000"/>
          <w:sz w:val="28"/>
        </w:rPr>
        <w:t>
      3) бұзушылықтарды қалпына келтіру және есеп бойынша көрсету (камералдық бақылауды қоспағанда);</w:t>
      </w:r>
    </w:p>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p>
      <w:pPr>
        <w:spacing w:after="0"/>
        <w:ind w:left="0"/>
        <w:jc w:val="both"/>
      </w:pPr>
      <w:r>
        <w:rPr>
          <w:rFonts w:ascii="Times New Roman"/>
          <w:b w:val="false"/>
          <w:i w:val="false"/>
          <w:color w:val="000000"/>
          <w:sz w:val="28"/>
        </w:rPr>
        <w:t>
      5) Қазақстан Республикасы Қаржы министрлігі Ішкі мемлекеттік аудит комитетінің және оның аумақтық бөлімшелерінің материалдары бойынша талап қоюларды соттардың қанағаттандыруы;</w:t>
      </w:r>
    </w:p>
    <w:p>
      <w:pPr>
        <w:spacing w:after="0"/>
        <w:ind w:left="0"/>
        <w:jc w:val="both"/>
      </w:pPr>
      <w:r>
        <w:rPr>
          <w:rFonts w:ascii="Times New Roman"/>
          <w:b w:val="false"/>
          <w:i w:val="false"/>
          <w:color w:val="000000"/>
          <w:sz w:val="28"/>
        </w:rPr>
        <w:t>
      6)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p>
      <w:pPr>
        <w:spacing w:after="0"/>
        <w:ind w:left="0"/>
        <w:jc w:val="both"/>
      </w:pPr>
      <w:r>
        <w:rPr>
          <w:rFonts w:ascii="Times New Roman"/>
          <w:b w:val="false"/>
          <w:i w:val="false"/>
          <w:color w:val="000000"/>
          <w:sz w:val="28"/>
        </w:rPr>
        <w:t>
      7)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 болып табылады.</w:t>
      </w:r>
    </w:p>
    <w:bookmarkStart w:name="z25" w:id="21"/>
    <w:p>
      <w:pPr>
        <w:spacing w:after="0"/>
        <w:ind w:left="0"/>
        <w:jc w:val="both"/>
      </w:pPr>
      <w:r>
        <w:rPr>
          <w:rFonts w:ascii="Times New Roman"/>
          <w:b w:val="false"/>
          <w:i w:val="false"/>
          <w:color w:val="000000"/>
          <w:sz w:val="28"/>
        </w:rPr>
        <w:t>
      11. "Камералдық бақылау жүргізу" бағытының өлшемшарттары:</w:t>
      </w:r>
    </w:p>
    <w:bookmarkEnd w:id="21"/>
    <w:p>
      <w:pPr>
        <w:spacing w:after="0"/>
        <w:ind w:left="0"/>
        <w:jc w:val="both"/>
      </w:pPr>
      <w:r>
        <w:rPr>
          <w:rFonts w:ascii="Times New Roman"/>
          <w:b w:val="false"/>
          <w:i w:val="false"/>
          <w:color w:val="000000"/>
          <w:sz w:val="28"/>
        </w:rPr>
        <w:t>
      1) камералдық бақылау бойынша хабарламалардың орындалуы;</w:t>
      </w:r>
    </w:p>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w:t>
      </w:r>
    </w:p>
    <w:p>
      <w:pPr>
        <w:spacing w:after="0"/>
        <w:ind w:left="0"/>
        <w:jc w:val="both"/>
      </w:pPr>
      <w:r>
        <w:rPr>
          <w:rFonts w:ascii="Times New Roman"/>
          <w:b w:val="false"/>
          <w:i w:val="false"/>
          <w:color w:val="000000"/>
          <w:sz w:val="28"/>
        </w:rPr>
        <w:t>
      3) қамтуға жататын жалпы санның ішінен камералдық бақылаумен қамтылған конкурс тәсілімен мемлекеттік сатып алу рәсімдерінің үлесі болып табылады.</w:t>
      </w:r>
    </w:p>
    <w:bookmarkStart w:name="z26" w:id="22"/>
    <w:p>
      <w:pPr>
        <w:spacing w:after="0"/>
        <w:ind w:left="0"/>
        <w:jc w:val="both"/>
      </w:pPr>
      <w:r>
        <w:rPr>
          <w:rFonts w:ascii="Times New Roman"/>
          <w:b w:val="false"/>
          <w:i w:val="false"/>
          <w:color w:val="000000"/>
          <w:sz w:val="28"/>
        </w:rPr>
        <w:t>
      12. "Мемлекеттік аудит және қаржылық бақылау стандарттарының сақталуы" бағытының өлшемшарттары:</w:t>
      </w:r>
    </w:p>
    <w:bookmarkEnd w:id="22"/>
    <w:p>
      <w:pPr>
        <w:spacing w:after="0"/>
        <w:ind w:left="0"/>
        <w:jc w:val="both"/>
      </w:pPr>
      <w:r>
        <w:rPr>
          <w:rFonts w:ascii="Times New Roman"/>
          <w:b w:val="false"/>
          <w:i w:val="false"/>
          <w:color w:val="000000"/>
          <w:sz w:val="28"/>
        </w:rPr>
        <w:t>
      1) Есеп комитеті жүргізген жоспарлы тәртіппен бағалау бойынша тексеру нәтижелері;</w:t>
      </w:r>
    </w:p>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аудиттің және қаржылық бақылаудың жалпы стандарттарының,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мемлекеттік аудиттің және қаржылық бақылаудың рәсімдік стандарттарының (бұдан әрі – рәсімдік стандарттар), сондай-ақ Жалпы және рәсімдік стандарттарға сәйкес қабылданатын актілердің талаптарын сақтау жоспарлы тәртіппен бағаланады.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3) Заңның 39-бабының 8-тармағында көзделген негіздер бойынша мемлекеттік аудитор сертификатын қайтарып алу болып табылады.</w:t>
      </w:r>
    </w:p>
    <w:bookmarkStart w:name="z27" w:id="23"/>
    <w:p>
      <w:pPr>
        <w:spacing w:after="0"/>
        <w:ind w:left="0"/>
        <w:jc w:val="both"/>
      </w:pPr>
      <w:r>
        <w:rPr>
          <w:rFonts w:ascii="Times New Roman"/>
          <w:b w:val="false"/>
          <w:i w:val="false"/>
          <w:color w:val="000000"/>
          <w:sz w:val="28"/>
        </w:rPr>
        <w:t>
      13. "Мемлекеттік аудит және қаржылық бақылау органдары қызметкерлерінің жауаптылығы" бағытының өлшемшарттары:</w:t>
      </w:r>
    </w:p>
    <w:bookmarkEnd w:id="23"/>
    <w:p>
      <w:pPr>
        <w:spacing w:after="0"/>
        <w:ind w:left="0"/>
        <w:jc w:val="both"/>
      </w:pPr>
      <w:r>
        <w:rPr>
          <w:rFonts w:ascii="Times New Roman"/>
          <w:b w:val="false"/>
          <w:i w:val="false"/>
          <w:color w:val="000000"/>
          <w:sz w:val="28"/>
        </w:rPr>
        <w:t>
      1)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p>
      <w:pPr>
        <w:spacing w:after="0"/>
        <w:ind w:left="0"/>
        <w:jc w:val="both"/>
      </w:pPr>
      <w:r>
        <w:rPr>
          <w:rFonts w:ascii="Times New Roman"/>
          <w:b w:val="false"/>
          <w:i w:val="false"/>
          <w:color w:val="000000"/>
          <w:sz w:val="28"/>
        </w:rPr>
        <w:t>
      2) ішкі мемлекеттік аудит жөніндегі уәкілетті орган және оның аумақтық бөлімшелері қызметкерлерінің құқыққа қайшы іс-қимылдарына жеке және заңды тұлғалардың өтініш жасау жағдайларын растау болып табылады.</w:t>
      </w:r>
    </w:p>
    <w:bookmarkStart w:name="z28" w:id="24"/>
    <w:p>
      <w:pPr>
        <w:spacing w:after="0"/>
        <w:ind w:left="0"/>
        <w:jc w:val="both"/>
      </w:pPr>
      <w:r>
        <w:rPr>
          <w:rFonts w:ascii="Times New Roman"/>
          <w:b w:val="false"/>
          <w:i w:val="false"/>
          <w:color w:val="000000"/>
          <w:sz w:val="28"/>
        </w:rPr>
        <w:t>
      14.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24"/>
    <w:bookmarkStart w:name="z29" w:id="25"/>
    <w:p>
      <w:pPr>
        <w:spacing w:after="0"/>
        <w:ind w:left="0"/>
        <w:jc w:val="both"/>
      </w:pPr>
      <w:r>
        <w:rPr>
          <w:rFonts w:ascii="Times New Roman"/>
          <w:b w:val="false"/>
          <w:i w:val="false"/>
          <w:color w:val="000000"/>
          <w:sz w:val="28"/>
        </w:rPr>
        <w:t>
      15. "Өзге де бағыттар" бағытының өлшемшарттары:</w:t>
      </w:r>
    </w:p>
    <w:bookmarkEnd w:id="25"/>
    <w:p>
      <w:pPr>
        <w:spacing w:after="0"/>
        <w:ind w:left="0"/>
        <w:jc w:val="both"/>
      </w:pPr>
      <w:r>
        <w:rPr>
          <w:rFonts w:ascii="Times New Roman"/>
          <w:b w:val="false"/>
          <w:i w:val="false"/>
          <w:color w:val="000000"/>
          <w:sz w:val="28"/>
        </w:rPr>
        <w:t>
      1) ішкі аудит қызметтері жұмысының тиімділігіне бағалау жүргізу;</w:t>
      </w:r>
    </w:p>
    <w:p>
      <w:pPr>
        <w:spacing w:after="0"/>
        <w:ind w:left="0"/>
        <w:jc w:val="both"/>
      </w:pPr>
      <w:r>
        <w:rPr>
          <w:rFonts w:ascii="Times New Roman"/>
          <w:b w:val="false"/>
          <w:i w:val="false"/>
          <w:color w:val="000000"/>
          <w:sz w:val="28"/>
        </w:rPr>
        <w:t>
      2) ішкі аудит қызметтеріне әдіснамалық көмек көрсету;</w:t>
      </w:r>
    </w:p>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тапсырмаларын орындамау немесе уақтылы орындамау болып табылады.</w:t>
      </w:r>
    </w:p>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bookmarkStart w:name="z30" w:id="26"/>
    <w:p>
      <w:pPr>
        <w:spacing w:after="0"/>
        <w:ind w:left="0"/>
        <w:jc w:val="left"/>
      </w:pPr>
      <w:r>
        <w:rPr>
          <w:rFonts w:ascii="Times New Roman"/>
          <w:b/>
          <w:i w:val="false"/>
          <w:color w:val="000000"/>
        </w:rPr>
        <w:t xml:space="preserve"> 3-тарау. Тексеру комиссияларының қызметін бағалаудың бағыттары мен өлшемшарттары</w:t>
      </w:r>
    </w:p>
    <w:bookmarkEnd w:id="26"/>
    <w:bookmarkStart w:name="z31" w:id="27"/>
    <w:p>
      <w:pPr>
        <w:spacing w:after="0"/>
        <w:ind w:left="0"/>
        <w:jc w:val="both"/>
      </w:pPr>
      <w:r>
        <w:rPr>
          <w:rFonts w:ascii="Times New Roman"/>
          <w:b w:val="false"/>
          <w:i w:val="false"/>
          <w:color w:val="000000"/>
          <w:sz w:val="28"/>
        </w:rPr>
        <w:t>
      16. Тексеру комиссияларын камералдық тәртіппен бағалау мынадай бағыттар:</w:t>
      </w:r>
    </w:p>
    <w:bookmarkEnd w:id="27"/>
    <w:p>
      <w:pPr>
        <w:spacing w:after="0"/>
        <w:ind w:left="0"/>
        <w:jc w:val="both"/>
      </w:pPr>
      <w:r>
        <w:rPr>
          <w:rFonts w:ascii="Times New Roman"/>
          <w:b w:val="false"/>
          <w:i w:val="false"/>
          <w:color w:val="000000"/>
          <w:sz w:val="28"/>
        </w:rPr>
        <w:t>
      1) Мемлекеттік аудит объектілері тізбесін қалыптастыру және орындау;</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5) Мемлекеттік аудит және қаржылық бақылау органдарының үйлестіру кеңесі (және оның Кіші комитеті) шешімдерінің орындалуы;</w:t>
      </w:r>
    </w:p>
    <w:p>
      <w:pPr>
        <w:spacing w:after="0"/>
        <w:ind w:left="0"/>
        <w:jc w:val="both"/>
      </w:pPr>
      <w:r>
        <w:rPr>
          <w:rFonts w:ascii="Times New Roman"/>
          <w:b w:val="false"/>
          <w:i w:val="false"/>
          <w:color w:val="000000"/>
          <w:sz w:val="28"/>
        </w:rPr>
        <w:t>
      6) өзге де бағыттар бойынша жүзеге асырылады.</w:t>
      </w:r>
    </w:p>
    <w:bookmarkStart w:name="z32" w:id="28"/>
    <w:p>
      <w:pPr>
        <w:spacing w:after="0"/>
        <w:ind w:left="0"/>
        <w:jc w:val="both"/>
      </w:pPr>
      <w:r>
        <w:rPr>
          <w:rFonts w:ascii="Times New Roman"/>
          <w:b w:val="false"/>
          <w:i w:val="false"/>
          <w:color w:val="000000"/>
          <w:sz w:val="28"/>
        </w:rPr>
        <w:t>
      17. "Мемлекеттік аудит объектілерінің тізбесін қалыптастыру және орындау" бағытының өлшемшарты Тиісті жылға арналған мемлекеттік аудит объектілерінің тізбесін қалыптастыру және Тиісті жылға арналған мемлекеттік аудит объектілерінің тізбесін орындау (өтпелі аудиторлық іс-шаралар мен Есеп комитетінің тапсырмасы бойынша өткізілетін аудиторлық іс-шараларды қоспағанда, Мемлекеттік аудит объектілерінің бастапқы тізбесіне нақтыланған ауытқу) болып табылады.</w:t>
      </w:r>
    </w:p>
    <w:bookmarkEnd w:id="28"/>
    <w:bookmarkStart w:name="z33" w:id="29"/>
    <w:p>
      <w:pPr>
        <w:spacing w:after="0"/>
        <w:ind w:left="0"/>
        <w:jc w:val="both"/>
      </w:pPr>
      <w:r>
        <w:rPr>
          <w:rFonts w:ascii="Times New Roman"/>
          <w:b w:val="false"/>
          <w:i w:val="false"/>
          <w:color w:val="000000"/>
          <w:sz w:val="28"/>
        </w:rPr>
        <w:t>
      18. "Мемлекеттік аудит және қаржылық бақылау жүргізу" бағытының өлшемшарттары:</w:t>
      </w:r>
    </w:p>
    <w:bookmarkEnd w:id="29"/>
    <w:bookmarkStart w:name="z34" w:id="30"/>
    <w:p>
      <w:pPr>
        <w:spacing w:after="0"/>
        <w:ind w:left="0"/>
        <w:jc w:val="both"/>
      </w:pPr>
      <w:r>
        <w:rPr>
          <w:rFonts w:ascii="Times New Roman"/>
          <w:b w:val="false"/>
          <w:i w:val="false"/>
          <w:color w:val="000000"/>
          <w:sz w:val="28"/>
        </w:rPr>
        <w:t>
      1)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w:t>
      </w:r>
    </w:p>
    <w:bookmarkEnd w:id="30"/>
    <w:bookmarkStart w:name="z35" w:id="31"/>
    <w:p>
      <w:pPr>
        <w:spacing w:after="0"/>
        <w:ind w:left="0"/>
        <w:jc w:val="both"/>
      </w:pPr>
      <w:r>
        <w:rPr>
          <w:rFonts w:ascii="Times New Roman"/>
          <w:b w:val="false"/>
          <w:i w:val="false"/>
          <w:color w:val="000000"/>
          <w:sz w:val="28"/>
        </w:rPr>
        <w:t>
      2)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bookmarkEnd w:id="31"/>
    <w:bookmarkStart w:name="z36" w:id="32"/>
    <w:p>
      <w:pPr>
        <w:spacing w:after="0"/>
        <w:ind w:left="0"/>
        <w:jc w:val="both"/>
      </w:pPr>
      <w:r>
        <w:rPr>
          <w:rFonts w:ascii="Times New Roman"/>
          <w:b w:val="false"/>
          <w:i w:val="false"/>
          <w:color w:val="000000"/>
          <w:sz w:val="28"/>
        </w:rPr>
        <w:t>
      3)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 фактілері;</w:t>
      </w:r>
    </w:p>
    <w:bookmarkEnd w:id="32"/>
    <w:bookmarkStart w:name="z37" w:id="33"/>
    <w:p>
      <w:pPr>
        <w:spacing w:after="0"/>
        <w:ind w:left="0"/>
        <w:jc w:val="both"/>
      </w:pPr>
      <w:r>
        <w:rPr>
          <w:rFonts w:ascii="Times New Roman"/>
          <w:b w:val="false"/>
          <w:i w:val="false"/>
          <w:color w:val="000000"/>
          <w:sz w:val="28"/>
        </w:rPr>
        <w:t>
      4) соттардың: тексеру комиссиялары бюджетке өтеу, жұмыстарды орындау, қызметтер көрсету, тауарлар беру және (немесе) анықталған бұзушылықтар сомасын есепке алу бойынша көрсету және нұсқаманы орындау мақсатында берген/тексеру комиссияларының қалпына келтіруге және өтеуге берілген жалпы сомадан сомаларды қалпына келтіру және өтеу туралы нұсқамаларының сомаларына шағым жасау мақсатында мемлекеттік аудит объектілері берген талап қоюларын қанағаттандыруы;</w:t>
      </w:r>
    </w:p>
    <w:bookmarkEnd w:id="33"/>
    <w:bookmarkStart w:name="z38" w:id="34"/>
    <w:p>
      <w:pPr>
        <w:spacing w:after="0"/>
        <w:ind w:left="0"/>
        <w:jc w:val="both"/>
      </w:pPr>
      <w:r>
        <w:rPr>
          <w:rFonts w:ascii="Times New Roman"/>
          <w:b w:val="false"/>
          <w:i w:val="false"/>
          <w:color w:val="000000"/>
          <w:sz w:val="28"/>
        </w:rPr>
        <w:t>
      5) мемлекеттік аудит және қаржылық бақылау қорытындылары бойынша (кіріс бөлігін қоспағанда) қаражатты өтеу (қалпына келтіру);</w:t>
      </w:r>
    </w:p>
    <w:bookmarkEnd w:id="34"/>
    <w:bookmarkStart w:name="z39" w:id="35"/>
    <w:p>
      <w:pPr>
        <w:spacing w:after="0"/>
        <w:ind w:left="0"/>
        <w:jc w:val="both"/>
      </w:pPr>
      <w:r>
        <w:rPr>
          <w:rFonts w:ascii="Times New Roman"/>
          <w:b w:val="false"/>
          <w:i w:val="false"/>
          <w:color w:val="000000"/>
          <w:sz w:val="28"/>
        </w:rPr>
        <w:t>
      6) мемлекеттік аудит және қаржылық бақылау қорытындылары бойынша бюджет қаражаты мен активтерін тиімсіз жоспарлау және (немесе) тиімсіз пайдалану;</w:t>
      </w:r>
    </w:p>
    <w:bookmarkEnd w:id="35"/>
    <w:bookmarkStart w:name="z40" w:id="36"/>
    <w:p>
      <w:pPr>
        <w:spacing w:after="0"/>
        <w:ind w:left="0"/>
        <w:jc w:val="both"/>
      </w:pPr>
      <w:r>
        <w:rPr>
          <w:rFonts w:ascii="Times New Roman"/>
          <w:b w:val="false"/>
          <w:i w:val="false"/>
          <w:color w:val="000000"/>
          <w:sz w:val="28"/>
        </w:rPr>
        <w:t>
      7) өткен кезеңдерді ескере отырып, ұсынымдар мен тапсырмаларды мерзімдерін бұза отырып орындау;</w:t>
      </w:r>
    </w:p>
    <w:bookmarkEnd w:id="36"/>
    <w:bookmarkStart w:name="z41" w:id="37"/>
    <w:p>
      <w:pPr>
        <w:spacing w:after="0"/>
        <w:ind w:left="0"/>
        <w:jc w:val="both"/>
      </w:pPr>
      <w:r>
        <w:rPr>
          <w:rFonts w:ascii="Times New Roman"/>
          <w:b w:val="false"/>
          <w:i w:val="false"/>
          <w:color w:val="000000"/>
          <w:sz w:val="28"/>
        </w:rPr>
        <w:t>
      8) тексеру комиссиясы нұсқамасының тармақтарын (тармақшаларын, бөліктерін) сот тәртібімен заңсыз деп тану;</w:t>
      </w:r>
    </w:p>
    <w:bookmarkEnd w:id="37"/>
    <w:bookmarkStart w:name="z42" w:id="38"/>
    <w:p>
      <w:pPr>
        <w:spacing w:after="0"/>
        <w:ind w:left="0"/>
        <w:jc w:val="both"/>
      </w:pPr>
      <w:r>
        <w:rPr>
          <w:rFonts w:ascii="Times New Roman"/>
          <w:b w:val="false"/>
          <w:i w:val="false"/>
          <w:color w:val="000000"/>
          <w:sz w:val="28"/>
        </w:rPr>
        <w:t>
      9) жергілікті бюджетке түсетін түсімдердің толықтығы мен уақтылығы, бюджетке түсетін түсімдердің алынуы,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bookmarkEnd w:id="38"/>
    <w:bookmarkStart w:name="z43" w:id="39"/>
    <w:p>
      <w:pPr>
        <w:spacing w:after="0"/>
        <w:ind w:left="0"/>
        <w:jc w:val="both"/>
      </w:pPr>
      <w:r>
        <w:rPr>
          <w:rFonts w:ascii="Times New Roman"/>
          <w:b w:val="false"/>
          <w:i w:val="false"/>
          <w:color w:val="000000"/>
          <w:sz w:val="28"/>
        </w:rPr>
        <w:t>
      10)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 болып табылады.</w:t>
      </w:r>
    </w:p>
    <w:bookmarkEnd w:id="39"/>
    <w:bookmarkStart w:name="z44" w:id="40"/>
    <w:p>
      <w:pPr>
        <w:spacing w:after="0"/>
        <w:ind w:left="0"/>
        <w:jc w:val="both"/>
      </w:pPr>
      <w:r>
        <w:rPr>
          <w:rFonts w:ascii="Times New Roman"/>
          <w:b w:val="false"/>
          <w:i w:val="false"/>
          <w:color w:val="000000"/>
          <w:sz w:val="28"/>
        </w:rPr>
        <w:t>
      19. "Мемлекеттік аудит және қаржылық бақылау стандарттарының сақталуы" бағытының өлшемшарттары:</w:t>
      </w:r>
    </w:p>
    <w:bookmarkEnd w:id="40"/>
    <w:bookmarkStart w:name="z45" w:id="41"/>
    <w:p>
      <w:pPr>
        <w:spacing w:after="0"/>
        <w:ind w:left="0"/>
        <w:jc w:val="both"/>
      </w:pPr>
      <w:r>
        <w:rPr>
          <w:rFonts w:ascii="Times New Roman"/>
          <w:b w:val="false"/>
          <w:i w:val="false"/>
          <w:color w:val="000000"/>
          <w:sz w:val="28"/>
        </w:rPr>
        <w:t>
      1) Есеп комитеті жүргізген жоспарлы тәртіппен бағалау бойынша тексеру нәтижелері.</w:t>
      </w:r>
    </w:p>
    <w:bookmarkEnd w:id="41"/>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Жарлығымен бекітілген Мемлекеттік аудиттің және қаржылық бақылаудың жалпы стандарттарының,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 жоспарлы тәртіппен бағаланады.</w:t>
      </w:r>
    </w:p>
    <w:bookmarkStart w:name="z46" w:id="4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bookmarkEnd w:id="42"/>
    <w:bookmarkStart w:name="z47" w:id="43"/>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End w:id="43"/>
    <w:bookmarkStart w:name="z48" w:id="44"/>
    <w:p>
      <w:pPr>
        <w:spacing w:after="0"/>
        <w:ind w:left="0"/>
        <w:jc w:val="both"/>
      </w:pPr>
      <w:r>
        <w:rPr>
          <w:rFonts w:ascii="Times New Roman"/>
          <w:b w:val="false"/>
          <w:i w:val="false"/>
          <w:color w:val="000000"/>
          <w:sz w:val="28"/>
        </w:rPr>
        <w:t>
      20. "Мемлекеттік аудит және қаржылық бақылау органдары жұмыскерлерінің жауаптылығы" бағытының өлшемшарттары:</w:t>
      </w:r>
    </w:p>
    <w:bookmarkEnd w:id="44"/>
    <w:bookmarkStart w:name="z49" w:id="45"/>
    <w:p>
      <w:pPr>
        <w:spacing w:after="0"/>
        <w:ind w:left="0"/>
        <w:jc w:val="both"/>
      </w:pPr>
      <w:r>
        <w:rPr>
          <w:rFonts w:ascii="Times New Roman"/>
          <w:b w:val="false"/>
          <w:i w:val="false"/>
          <w:color w:val="000000"/>
          <w:sz w:val="28"/>
        </w:rPr>
        <w:t>
      1) тексеру комиссиялары жұмыскерлерін тексеру комиссияларының қызметіне байланысты тәртіптік, әкімшілік және қылмыстық жауаптылыққа тарту фактілері;</w:t>
      </w:r>
    </w:p>
    <w:bookmarkEnd w:id="45"/>
    <w:bookmarkStart w:name="z50" w:id="46"/>
    <w:p>
      <w:pPr>
        <w:spacing w:after="0"/>
        <w:ind w:left="0"/>
        <w:jc w:val="both"/>
      </w:pPr>
      <w:r>
        <w:rPr>
          <w:rFonts w:ascii="Times New Roman"/>
          <w:b w:val="false"/>
          <w:i w:val="false"/>
          <w:color w:val="000000"/>
          <w:sz w:val="28"/>
        </w:rPr>
        <w:t>
      2) тексеру комиссиялары жұмыскерлерінің құқыққа қайшы іс-қимылдарына жеке және заңды тұлғалардың өтініш жасау жағдайларын растау болып табылады.</w:t>
      </w:r>
    </w:p>
    <w:bookmarkEnd w:id="46"/>
    <w:bookmarkStart w:name="z51" w:id="47"/>
    <w:p>
      <w:pPr>
        <w:spacing w:after="0"/>
        <w:ind w:left="0"/>
        <w:jc w:val="both"/>
      </w:pPr>
      <w:r>
        <w:rPr>
          <w:rFonts w:ascii="Times New Roman"/>
          <w:b w:val="false"/>
          <w:i w:val="false"/>
          <w:color w:val="000000"/>
          <w:sz w:val="28"/>
        </w:rPr>
        <w:t>
      21. "Мемлекеттік аудит және қаржылық бақылау органдарының үйлестіру кеңесі (және оның Кіші комитеті) шешімдерінің орындалуы" бағытының өлшемшарттары:</w:t>
      </w:r>
    </w:p>
    <w:bookmarkEnd w:id="47"/>
    <w:bookmarkStart w:name="z52" w:id="48"/>
    <w:p>
      <w:pPr>
        <w:spacing w:after="0"/>
        <w:ind w:left="0"/>
        <w:jc w:val="both"/>
      </w:pPr>
      <w:r>
        <w:rPr>
          <w:rFonts w:ascii="Times New Roman"/>
          <w:b w:val="false"/>
          <w:i w:val="false"/>
          <w:color w:val="000000"/>
          <w:sz w:val="28"/>
        </w:rPr>
        <w:t>
      1) Мемлекеттік аудит және қаржылық бақылау органдарының үйлестіру кеңесі шешімдерінің толық, сапалы және уақтылы орындалуы;</w:t>
      </w:r>
    </w:p>
    <w:bookmarkEnd w:id="48"/>
    <w:bookmarkStart w:name="z53" w:id="49"/>
    <w:p>
      <w:pPr>
        <w:spacing w:after="0"/>
        <w:ind w:left="0"/>
        <w:jc w:val="both"/>
      </w:pPr>
      <w:r>
        <w:rPr>
          <w:rFonts w:ascii="Times New Roman"/>
          <w:b w:val="false"/>
          <w:i w:val="false"/>
          <w:color w:val="000000"/>
          <w:sz w:val="28"/>
        </w:rPr>
        <w:t>
      2) Мемлекеттік аудит және қаржылық бақылау органдарының үйлестіру кеңесінің кіші комитеті шешімдерінің толық, сапалы және уақтылы орындалуы болып табылады.</w:t>
      </w:r>
    </w:p>
    <w:bookmarkEnd w:id="49"/>
    <w:bookmarkStart w:name="z54" w:id="50"/>
    <w:p>
      <w:pPr>
        <w:spacing w:after="0"/>
        <w:ind w:left="0"/>
        <w:jc w:val="both"/>
      </w:pPr>
      <w:r>
        <w:rPr>
          <w:rFonts w:ascii="Times New Roman"/>
          <w:b w:val="false"/>
          <w:i w:val="false"/>
          <w:color w:val="000000"/>
          <w:sz w:val="28"/>
        </w:rPr>
        <w:t>
      22. "Өзге да бағыттар" бағытының өлшемшарттары:</w:t>
      </w:r>
    </w:p>
    <w:bookmarkEnd w:id="50"/>
    <w:bookmarkStart w:name="z55" w:id="51"/>
    <w:p>
      <w:pPr>
        <w:spacing w:after="0"/>
        <w:ind w:left="0"/>
        <w:jc w:val="both"/>
      </w:pPr>
      <w:r>
        <w:rPr>
          <w:rFonts w:ascii="Times New Roman"/>
          <w:b w:val="false"/>
          <w:i w:val="false"/>
          <w:color w:val="000000"/>
          <w:sz w:val="28"/>
        </w:rPr>
        <w:t>
      1) тексеру комиссияларының өзінің жұмысы туралы Есеп комитетіне ұсынатын ақпараттың қойылатын талаптарға сәйкестігі;</w:t>
      </w:r>
    </w:p>
    <w:bookmarkEnd w:id="51"/>
    <w:bookmarkStart w:name="z56" w:id="52"/>
    <w:p>
      <w:pPr>
        <w:spacing w:after="0"/>
        <w:ind w:left="0"/>
        <w:jc w:val="both"/>
      </w:pPr>
      <w:r>
        <w:rPr>
          <w:rFonts w:ascii="Times New Roman"/>
          <w:b w:val="false"/>
          <w:i w:val="false"/>
          <w:color w:val="000000"/>
          <w:sz w:val="28"/>
        </w:rPr>
        <w:t>
      2) ақпараттың Мемлекеттік аудит және қаржылық бақылау бойынша бірыңғай дерекқорға (Есеп комитетінің интеграцияланған ақпараттық жүйесіне) берілуі;</w:t>
      </w:r>
    </w:p>
    <w:bookmarkEnd w:id="52"/>
    <w:bookmarkStart w:name="z57" w:id="53"/>
    <w:p>
      <w:pPr>
        <w:spacing w:after="0"/>
        <w:ind w:left="0"/>
        <w:jc w:val="both"/>
      </w:pPr>
      <w:r>
        <w:rPr>
          <w:rFonts w:ascii="Times New Roman"/>
          <w:b w:val="false"/>
          <w:i w:val="false"/>
          <w:color w:val="000000"/>
          <w:sz w:val="28"/>
        </w:rPr>
        <w:t>
      3) Мемлекет басшысы мен Президент Әкімшілігінің тапсырмаларын, сондай-ақ оларға қатысты Есеп комитетінің тапсырмаларын орындамау немесе уақтылы орындамау;</w:t>
      </w:r>
    </w:p>
    <w:bookmarkEnd w:id="53"/>
    <w:bookmarkStart w:name="z58" w:id="54"/>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 болып табылады.</w:t>
      </w:r>
    </w:p>
    <w:bookmarkEnd w:id="54"/>
    <w:bookmarkStart w:name="z59" w:id="55"/>
    <w:p>
      <w:pPr>
        <w:spacing w:after="0"/>
        <w:ind w:left="0"/>
        <w:jc w:val="left"/>
      </w:pPr>
      <w:r>
        <w:rPr>
          <w:rFonts w:ascii="Times New Roman"/>
          <w:b/>
          <w:i w:val="false"/>
          <w:color w:val="000000"/>
        </w:rPr>
        <w:t xml:space="preserve"> 4-тарау. Мемлекеттік аудит органдарының қызметіне  бағалау жүргізу тәртібі 1-параграф. Камералдық тәртіппен бағалау</w:t>
      </w:r>
    </w:p>
    <w:bookmarkEnd w:id="55"/>
    <w:bookmarkStart w:name="z60" w:id="56"/>
    <w:p>
      <w:pPr>
        <w:spacing w:after="0"/>
        <w:ind w:left="0"/>
        <w:jc w:val="both"/>
      </w:pPr>
      <w:r>
        <w:rPr>
          <w:rFonts w:ascii="Times New Roman"/>
          <w:b w:val="false"/>
          <w:i w:val="false"/>
          <w:color w:val="000000"/>
          <w:sz w:val="28"/>
        </w:rPr>
        <w:t xml:space="preserve">
      23. Мемлекеттік аудит органдарының қызметін камералдық тәртіппен бағалау ішкі мемлекеттік аудит жөніндегі уәкілетті органның қызметін осы Рәсімдік стандартқа </w:t>
      </w:r>
      <w:r>
        <w:rPr>
          <w:rFonts w:ascii="Times New Roman"/>
          <w:b w:val="false"/>
          <w:i w:val="false"/>
          <w:color w:val="000000"/>
          <w:sz w:val="28"/>
        </w:rPr>
        <w:t>1-қосымшаға</w:t>
      </w:r>
      <w:r>
        <w:rPr>
          <w:rFonts w:ascii="Times New Roman"/>
          <w:b w:val="false"/>
          <w:i w:val="false"/>
          <w:color w:val="000000"/>
          <w:sz w:val="28"/>
        </w:rPr>
        <w:t xml:space="preserve"> сай, тексеру комиссияларының қызметін осы Рәсімдік стандартқа </w:t>
      </w:r>
      <w:r>
        <w:rPr>
          <w:rFonts w:ascii="Times New Roman"/>
          <w:b w:val="false"/>
          <w:i w:val="false"/>
          <w:color w:val="000000"/>
          <w:sz w:val="28"/>
        </w:rPr>
        <w:t>2-қосымшаға</w:t>
      </w:r>
      <w:r>
        <w:rPr>
          <w:rFonts w:ascii="Times New Roman"/>
          <w:b w:val="false"/>
          <w:i w:val="false"/>
          <w:color w:val="000000"/>
          <w:sz w:val="28"/>
        </w:rPr>
        <w:t xml:space="preserve"> сай бағалау бағыттарына және өлшемшарттарына сәйкес жүзеге асырылады.</w:t>
      </w:r>
    </w:p>
    <w:bookmarkEnd w:id="56"/>
    <w:bookmarkStart w:name="z61" w:id="57"/>
    <w:p>
      <w:pPr>
        <w:spacing w:after="0"/>
        <w:ind w:left="0"/>
        <w:jc w:val="both"/>
      </w:pPr>
      <w:r>
        <w:rPr>
          <w:rFonts w:ascii="Times New Roman"/>
          <w:b w:val="false"/>
          <w:i w:val="false"/>
          <w:color w:val="000000"/>
          <w:sz w:val="28"/>
        </w:rPr>
        <w:t>
      24. Өлшемшарттар бойынша бағалау қызметтің белгіленген оң және теріс көрсеткіштеріне сәйкес жүргізіледі.</w:t>
      </w:r>
    </w:p>
    <w:bookmarkEnd w:id="57"/>
    <w:bookmarkStart w:name="z62" w:id="58"/>
    <w:p>
      <w:pPr>
        <w:spacing w:after="0"/>
        <w:ind w:left="0"/>
        <w:jc w:val="both"/>
      </w:pPr>
      <w:r>
        <w:rPr>
          <w:rFonts w:ascii="Times New Roman"/>
          <w:b w:val="false"/>
          <w:i w:val="false"/>
          <w:color w:val="000000"/>
          <w:sz w:val="28"/>
        </w:rPr>
        <w:t>
      25. Бағалау жүргізуге жауапты құрылымдық бөлімше мынадай тиісті баға шығарады:</w:t>
      </w:r>
    </w:p>
    <w:bookmarkEnd w:id="58"/>
    <w:p>
      <w:pPr>
        <w:spacing w:after="0"/>
        <w:ind w:left="0"/>
        <w:jc w:val="both"/>
      </w:pPr>
      <w:r>
        <w:rPr>
          <w:rFonts w:ascii="Times New Roman"/>
          <w:b w:val="false"/>
          <w:i w:val="false"/>
          <w:color w:val="000000"/>
          <w:sz w:val="28"/>
        </w:rPr>
        <w:t>
      100 балл және одан жоғары – тиімді;</w:t>
      </w:r>
    </w:p>
    <w:p>
      <w:pPr>
        <w:spacing w:after="0"/>
        <w:ind w:left="0"/>
        <w:jc w:val="both"/>
      </w:pPr>
      <w:r>
        <w:rPr>
          <w:rFonts w:ascii="Times New Roman"/>
          <w:b w:val="false"/>
          <w:i w:val="false"/>
          <w:color w:val="000000"/>
          <w:sz w:val="28"/>
        </w:rPr>
        <w:t>
      71 балдан 99 балға дейін – қанағаттанарлық;</w:t>
      </w:r>
    </w:p>
    <w:p>
      <w:pPr>
        <w:spacing w:after="0"/>
        <w:ind w:left="0"/>
        <w:jc w:val="both"/>
      </w:pPr>
      <w:r>
        <w:rPr>
          <w:rFonts w:ascii="Times New Roman"/>
          <w:b w:val="false"/>
          <w:i w:val="false"/>
          <w:color w:val="000000"/>
          <w:sz w:val="28"/>
        </w:rPr>
        <w:t>
      70 балдан (қоса алғанда) кем – тиімсіз.</w:t>
      </w:r>
    </w:p>
    <w:bookmarkStart w:name="z63" w:id="59"/>
    <w:p>
      <w:pPr>
        <w:spacing w:after="0"/>
        <w:ind w:left="0"/>
        <w:jc w:val="both"/>
      </w:pPr>
      <w:r>
        <w:rPr>
          <w:rFonts w:ascii="Times New Roman"/>
          <w:b w:val="false"/>
          <w:i w:val="false"/>
          <w:color w:val="000000"/>
          <w:sz w:val="28"/>
        </w:rPr>
        <w:t>
      26. Бағалау мыналарды:</w:t>
      </w:r>
    </w:p>
    <w:bookmarkEnd w:id="59"/>
    <w:p>
      <w:pPr>
        <w:spacing w:after="0"/>
        <w:ind w:left="0"/>
        <w:jc w:val="both"/>
      </w:pPr>
      <w:r>
        <w:rPr>
          <w:rFonts w:ascii="Times New Roman"/>
          <w:b w:val="false"/>
          <w:i w:val="false"/>
          <w:color w:val="000000"/>
          <w:sz w:val="28"/>
        </w:rPr>
        <w:t xml:space="preserve">
      1) осы Рәсімдік стандартқа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толтырылатын мемлекеттік аудит органдарының қызметін бағалау бағыттары мен өлшемшарттары бойынша бағалаудың салыстырмалы кестесін;</w:t>
      </w:r>
    </w:p>
    <w:p>
      <w:pPr>
        <w:spacing w:after="0"/>
        <w:ind w:left="0"/>
        <w:jc w:val="both"/>
      </w:pPr>
      <w:r>
        <w:rPr>
          <w:rFonts w:ascii="Times New Roman"/>
          <w:b w:val="false"/>
          <w:i w:val="false"/>
          <w:color w:val="000000"/>
          <w:sz w:val="28"/>
        </w:rPr>
        <w:t>
      2) мемлекеттік аудит органдары бөлінісінде бағалаудың барлық бағыттары бойынша жинақталған ақпаратты қамтиды.</w:t>
      </w:r>
    </w:p>
    <w:bookmarkStart w:name="z64" w:id="60"/>
    <w:p>
      <w:pPr>
        <w:spacing w:after="0"/>
        <w:ind w:left="0"/>
        <w:jc w:val="both"/>
      </w:pPr>
      <w:r>
        <w:rPr>
          <w:rFonts w:ascii="Times New Roman"/>
          <w:b w:val="false"/>
          <w:i w:val="false"/>
          <w:color w:val="000000"/>
          <w:sz w:val="28"/>
        </w:rPr>
        <w:t>
      27. Бағыттар, өлшемшарттар және көрсеткіштер бойынша бағалауды айқындау мақсатында:</w:t>
      </w:r>
    </w:p>
    <w:bookmarkEnd w:id="60"/>
    <w:bookmarkStart w:name="z65" w:id="61"/>
    <w:p>
      <w:pPr>
        <w:spacing w:after="0"/>
        <w:ind w:left="0"/>
        <w:jc w:val="both"/>
      </w:pPr>
      <w:r>
        <w:rPr>
          <w:rFonts w:ascii="Times New Roman"/>
          <w:b w:val="false"/>
          <w:i w:val="false"/>
          <w:color w:val="000000"/>
          <w:sz w:val="28"/>
        </w:rPr>
        <w:t>
      1) тексеру комиссиялары әрбір өлшемшарт және бағалау көрсеткіштері бойынша жасалған түсіндірме жазбаны қоса алғанда, растайтын құжаттары бар ақпаратты жылдың қорытындысы бойынша Есеп комитетіне 20 қаңтардан кешіктірмей жібереді;</w:t>
      </w:r>
    </w:p>
    <w:bookmarkEnd w:id="61"/>
    <w:bookmarkStart w:name="z66" w:id="62"/>
    <w:p>
      <w:pPr>
        <w:spacing w:after="0"/>
        <w:ind w:left="0"/>
        <w:jc w:val="both"/>
      </w:pPr>
      <w:r>
        <w:rPr>
          <w:rFonts w:ascii="Times New Roman"/>
          <w:b w:val="false"/>
          <w:i w:val="false"/>
          <w:color w:val="000000"/>
          <w:sz w:val="28"/>
        </w:rPr>
        <w:t>
      2) ішкі мемлекеттік аудит жөніндегі уәкілетті орган әрбір өлшемшарт және бағалау көрсеткіштері бойынша жасалған түсіндірме жазбаны қоса алғанда, растайтын құжаттарды қоса бере отырып, есепті ақпаратқа өзі жүргізген талдауды және ішкі аудит қызметтері қызметінің тиімділігін бағалауды ескере отырып, ақпаратты жыл қорытындысы бойынша Есеп комитетіне 1 ақпаннан кешіктірмей жібереді;</w:t>
      </w:r>
    </w:p>
    <w:bookmarkEnd w:id="62"/>
    <w:bookmarkStart w:name="z67" w:id="63"/>
    <w:p>
      <w:pPr>
        <w:spacing w:after="0"/>
        <w:ind w:left="0"/>
        <w:jc w:val="both"/>
      </w:pPr>
      <w:r>
        <w:rPr>
          <w:rFonts w:ascii="Times New Roman"/>
          <w:b w:val="false"/>
          <w:i w:val="false"/>
          <w:color w:val="000000"/>
          <w:sz w:val="28"/>
        </w:rPr>
        <w:t>
      3) Есеп комитетінің ішкі құжатына сәйкес бекітілген бағыттар, өлшемшарттар мен көрсеткіштер бойынша бағалауға жауапты құрылымдық бөлімшелері алынған ақпарат пен қолда бар мәліметтер негізінде жыл қорытындысы бойынша бағалау жүргізуге жауапты құрылымдық бөлімшеге жинақтау үшін бағалау нәтижелерін 5 ақпаннан кешіктірмей жібереді.</w:t>
      </w:r>
    </w:p>
    <w:bookmarkEnd w:id="63"/>
    <w:bookmarkStart w:name="z68" w:id="64"/>
    <w:p>
      <w:pPr>
        <w:spacing w:after="0"/>
        <w:ind w:left="0"/>
        <w:jc w:val="both"/>
      </w:pPr>
      <w:r>
        <w:rPr>
          <w:rFonts w:ascii="Times New Roman"/>
          <w:b w:val="false"/>
          <w:i w:val="false"/>
          <w:color w:val="000000"/>
          <w:sz w:val="28"/>
        </w:rPr>
        <w:t>
      28. Мемлекеттік аудит органдарының қызметін бағалау нәтижелері 25 ақпаннан кешіктірілмей мемлекеттік аудит органдарына танысу үшін жіберіледі.</w:t>
      </w:r>
    </w:p>
    <w:bookmarkEnd w:id="64"/>
    <w:bookmarkStart w:name="z69" w:id="65"/>
    <w:p>
      <w:pPr>
        <w:spacing w:after="0"/>
        <w:ind w:left="0"/>
        <w:jc w:val="both"/>
      </w:pPr>
      <w:r>
        <w:rPr>
          <w:rFonts w:ascii="Times New Roman"/>
          <w:b w:val="false"/>
          <w:i w:val="false"/>
          <w:color w:val="000000"/>
          <w:sz w:val="28"/>
        </w:rPr>
        <w:t>
      29. Мемлекеттік аудит органының қызметін бағалауға қарсылықтар болған кезде мемлекеттік аудит органы оларды алған күннен бастап 10 жұмыс күні ішінде растайтын құжаттарымен бірге Есеп комитетіне жібереді.</w:t>
      </w:r>
    </w:p>
    <w:bookmarkEnd w:id="65"/>
    <w:bookmarkStart w:name="z70" w:id="66"/>
    <w:p>
      <w:pPr>
        <w:spacing w:after="0"/>
        <w:ind w:left="0"/>
        <w:jc w:val="both"/>
      </w:pPr>
      <w:r>
        <w:rPr>
          <w:rFonts w:ascii="Times New Roman"/>
          <w:b w:val="false"/>
          <w:i w:val="false"/>
          <w:color w:val="000000"/>
          <w:sz w:val="28"/>
        </w:rPr>
        <w:t>
      30. Мемлекеттік аудит органының қызметін бағалауға қарсылықтарды қарау растайтын құжаттар болған кезде оларды алған күннен бастап 10 жұмыс күні ішінде қамтамасыз етіледі.</w:t>
      </w:r>
    </w:p>
    <w:bookmarkEnd w:id="66"/>
    <w:p>
      <w:pPr>
        <w:spacing w:after="0"/>
        <w:ind w:left="0"/>
        <w:jc w:val="both"/>
      </w:pPr>
      <w:r>
        <w:rPr>
          <w:rFonts w:ascii="Times New Roman"/>
          <w:b w:val="false"/>
          <w:i w:val="false"/>
          <w:color w:val="000000"/>
          <w:sz w:val="28"/>
        </w:rPr>
        <w:t>
      Растайтын құжаттары жоқ және осы Рәсімдік стандарттың 29-тармағында көзделген мерзім өткеннен кейін келіп түскен мемлекеттік аудит және қаржылық бақылау органдарының қызметін бағалауға қарсылықтар қарауға жатпайды.</w:t>
      </w:r>
    </w:p>
    <w:bookmarkStart w:name="z71" w:id="67"/>
    <w:p>
      <w:pPr>
        <w:spacing w:after="0"/>
        <w:ind w:left="0"/>
        <w:jc w:val="both"/>
      </w:pPr>
      <w:r>
        <w:rPr>
          <w:rFonts w:ascii="Times New Roman"/>
          <w:b w:val="false"/>
          <w:i w:val="false"/>
          <w:color w:val="000000"/>
          <w:sz w:val="28"/>
        </w:rPr>
        <w:t>
      31. Мемлекеттік аудит органының қызметін бағалауға қарсылықтарды қарау қорытындылары бойынша Есеп комитеті осы Рәсімдік стандарттың 30-тармағының бірінші бөлігінде белгіленген мерзімде негіздемелері бар қарсылықтарды қабылдау немесе қабылдамау туралы жауап жібереді.</w:t>
      </w:r>
    </w:p>
    <w:bookmarkEnd w:id="67"/>
    <w:bookmarkStart w:name="z72" w:id="68"/>
    <w:p>
      <w:pPr>
        <w:spacing w:after="0"/>
        <w:ind w:left="0"/>
        <w:jc w:val="both"/>
      </w:pPr>
      <w:r>
        <w:rPr>
          <w:rFonts w:ascii="Times New Roman"/>
          <w:b w:val="false"/>
          <w:i w:val="false"/>
          <w:color w:val="000000"/>
          <w:sz w:val="28"/>
        </w:rPr>
        <w:t>
      32. Мемлекеттік аудит органдарының қызметін бағалаудың түпкілікті қорытындылары Есеп комитетінің Төрағасына 20 наурыздан кешіктірілмей ұсынылады.</w:t>
      </w:r>
    </w:p>
    <w:bookmarkEnd w:id="68"/>
    <w:bookmarkStart w:name="z73" w:id="69"/>
    <w:p>
      <w:pPr>
        <w:spacing w:after="0"/>
        <w:ind w:left="0"/>
        <w:jc w:val="both"/>
      </w:pPr>
      <w:r>
        <w:rPr>
          <w:rFonts w:ascii="Times New Roman"/>
          <w:b w:val="false"/>
          <w:i w:val="false"/>
          <w:color w:val="000000"/>
          <w:sz w:val="28"/>
        </w:rPr>
        <w:t>
      33. Мемлекеттік аудит органдарының қызметін бағалау қорытындылары тексеру комиссияларының қызметін бағалау рейтингінде соңғы үш позицияға ие болған тексеру комиссияларының, сондай-ақ ішкі мемлекеттік аудит жөніндегі уәкілетті органның бірінші басшыларының есептік ақпаратын тыңдай отырып Мемлекеттік аудит және қаржылық бақылау органдары үйлестіру кеңесі кіші комитетінің отырысына шығарылады.</w:t>
      </w:r>
    </w:p>
    <w:bookmarkEnd w:id="69"/>
    <w:bookmarkStart w:name="z74" w:id="70"/>
    <w:p>
      <w:pPr>
        <w:spacing w:after="0"/>
        <w:ind w:left="0"/>
        <w:jc w:val="left"/>
      </w:pPr>
      <w:r>
        <w:rPr>
          <w:rFonts w:ascii="Times New Roman"/>
          <w:b/>
          <w:i w:val="false"/>
          <w:color w:val="000000"/>
        </w:rPr>
        <w:t xml:space="preserve"> 2-параграф. Жоспарлы тәртіппен бағалау</w:t>
      </w:r>
    </w:p>
    <w:bookmarkEnd w:id="70"/>
    <w:bookmarkStart w:name="z75" w:id="71"/>
    <w:p>
      <w:pPr>
        <w:spacing w:after="0"/>
        <w:ind w:left="0"/>
        <w:jc w:val="both"/>
      </w:pPr>
      <w:r>
        <w:rPr>
          <w:rFonts w:ascii="Times New Roman"/>
          <w:b w:val="false"/>
          <w:i w:val="false"/>
          <w:color w:val="000000"/>
          <w:sz w:val="28"/>
        </w:rPr>
        <w:t>
      34. Мемлекеттік аудит органдарының қызметін жоспарлы тәртіппен бағалау:</w:t>
      </w:r>
    </w:p>
    <w:bookmarkEnd w:id="71"/>
    <w:bookmarkStart w:name="z76" w:id="72"/>
    <w:p>
      <w:pPr>
        <w:spacing w:after="0"/>
        <w:ind w:left="0"/>
        <w:jc w:val="both"/>
      </w:pPr>
      <w:r>
        <w:rPr>
          <w:rFonts w:ascii="Times New Roman"/>
          <w:b w:val="false"/>
          <w:i w:val="false"/>
          <w:color w:val="000000"/>
          <w:sz w:val="28"/>
        </w:rPr>
        <w:t>
      1) мемлекеттік аудит органдары Есеп комитетіне осы Рәсімдік стандарттың бағыттары мен өлшемшарттары бойынша ұсынатын ақпараттың анықтығы мен толықтығы;</w:t>
      </w:r>
    </w:p>
    <w:bookmarkEnd w:id="72"/>
    <w:bookmarkStart w:name="z77" w:id="73"/>
    <w:p>
      <w:pPr>
        <w:spacing w:after="0"/>
        <w:ind w:left="0"/>
        <w:jc w:val="both"/>
      </w:pPr>
      <w:r>
        <w:rPr>
          <w:rFonts w:ascii="Times New Roman"/>
          <w:b w:val="false"/>
          <w:i w:val="false"/>
          <w:color w:val="000000"/>
          <w:sz w:val="28"/>
        </w:rPr>
        <w:t xml:space="preserve">
      2) мемлекеттік аудит органдарының Қазақстан Республикасы Президентінің 2016 жылғы 11 қаңтардағы № 167 Жарлығымен бекітілген Мемлекеттік аудит және қаржылық бақылаудың жалпы стандарттарының,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сақтауы тұрғысынан тексеру тәсілімен жүзеге асырылады.</w:t>
      </w:r>
    </w:p>
    <w:bookmarkEnd w:id="73"/>
    <w:bookmarkStart w:name="z78" w:id="74"/>
    <w:p>
      <w:pPr>
        <w:spacing w:after="0"/>
        <w:ind w:left="0"/>
        <w:jc w:val="both"/>
      </w:pPr>
      <w:r>
        <w:rPr>
          <w:rFonts w:ascii="Times New Roman"/>
          <w:b w:val="false"/>
          <w:i w:val="false"/>
          <w:color w:val="000000"/>
          <w:sz w:val="28"/>
        </w:rPr>
        <w:t>
      35. Жоспарлы тәртіппен бағалау бойынша тексеру жүргізу Заңға сәйкес қалыптастырылған Есеп комитетінің мемлекеттік аудит объектілерінің тиісті жылға арналған тізбесіне енгізіледі.</w:t>
      </w:r>
    </w:p>
    <w:bookmarkEnd w:id="74"/>
    <w:bookmarkStart w:name="z79" w:id="75"/>
    <w:p>
      <w:pPr>
        <w:spacing w:after="0"/>
        <w:ind w:left="0"/>
        <w:jc w:val="both"/>
      </w:pPr>
      <w:r>
        <w:rPr>
          <w:rFonts w:ascii="Times New Roman"/>
          <w:b w:val="false"/>
          <w:i w:val="false"/>
          <w:color w:val="000000"/>
          <w:sz w:val="28"/>
        </w:rPr>
        <w:t>
      36. Жоспарлы тәртіппен бағалау бойынша тексеру жүргізу жөніндегі басшылықты Мемлекеттік аудит объектілерінің тізбесінде бекітілген Есеп комитетінің мүшесі жүзеге асырады.</w:t>
      </w:r>
    </w:p>
    <w:bookmarkEnd w:id="75"/>
    <w:bookmarkStart w:name="z80" w:id="76"/>
    <w:p>
      <w:pPr>
        <w:spacing w:after="0"/>
        <w:ind w:left="0"/>
        <w:jc w:val="both"/>
      </w:pPr>
      <w:r>
        <w:rPr>
          <w:rFonts w:ascii="Times New Roman"/>
          <w:b w:val="false"/>
          <w:i w:val="false"/>
          <w:color w:val="000000"/>
          <w:sz w:val="28"/>
        </w:rPr>
        <w:t>
      37. Жоспарлы тәртіппен бағалауды Есеп комитеті тікелей тексеру комиссиясында немесе ішкі мемлекеттік аудит жөніндегі уәкілетті органда және оның аумақтық бөлімшелерінде екі жылда бір реттен жиі емес, бірақ бес жылда бір реттен кем емес жүргізеді.</w:t>
      </w:r>
    </w:p>
    <w:bookmarkEnd w:id="76"/>
    <w:bookmarkStart w:name="z81" w:id="77"/>
    <w:p>
      <w:pPr>
        <w:spacing w:after="0"/>
        <w:ind w:left="0"/>
        <w:jc w:val="both"/>
      </w:pPr>
      <w:r>
        <w:rPr>
          <w:rFonts w:ascii="Times New Roman"/>
          <w:b w:val="false"/>
          <w:i w:val="false"/>
          <w:color w:val="000000"/>
          <w:sz w:val="28"/>
        </w:rPr>
        <w:t>
      38. Жоспарлы тәртіппен бағалау мынадай негіздердің бірі болған кезде жүргізіледі:</w:t>
      </w:r>
    </w:p>
    <w:bookmarkEnd w:id="77"/>
    <w:bookmarkStart w:name="z82" w:id="78"/>
    <w:p>
      <w:pPr>
        <w:spacing w:after="0"/>
        <w:ind w:left="0"/>
        <w:jc w:val="both"/>
      </w:pPr>
      <w:r>
        <w:rPr>
          <w:rFonts w:ascii="Times New Roman"/>
          <w:b w:val="false"/>
          <w:i w:val="false"/>
          <w:color w:val="000000"/>
          <w:sz w:val="28"/>
        </w:rPr>
        <w:t>
      1) Қазақстан Республикасы Мемлекет басшысының, Қазақстан Республикасы Президенті Әкімшілігінің тапсырмасы;</w:t>
      </w:r>
    </w:p>
    <w:bookmarkEnd w:id="78"/>
    <w:bookmarkStart w:name="z83" w:id="79"/>
    <w:p>
      <w:pPr>
        <w:spacing w:after="0"/>
        <w:ind w:left="0"/>
        <w:jc w:val="both"/>
      </w:pPr>
      <w:r>
        <w:rPr>
          <w:rFonts w:ascii="Times New Roman"/>
          <w:b w:val="false"/>
          <w:i w:val="false"/>
          <w:color w:val="000000"/>
          <w:sz w:val="28"/>
        </w:rPr>
        <w:t>
      2) жыл қорытындылары бойынша камералдық тәртіппен бағалау нәтижелері бойынша мемлекеттік аудит органының қызметінде елеулі тәуекелдерді анықтау және (немесе) тексеру комиссияларының рейтингісінде төмен баға алғандар;</w:t>
      </w:r>
    </w:p>
    <w:bookmarkEnd w:id="79"/>
    <w:bookmarkStart w:name="z84" w:id="80"/>
    <w:p>
      <w:pPr>
        <w:spacing w:after="0"/>
        <w:ind w:left="0"/>
        <w:jc w:val="both"/>
      </w:pPr>
      <w:r>
        <w:rPr>
          <w:rFonts w:ascii="Times New Roman"/>
          <w:b w:val="false"/>
          <w:i w:val="false"/>
          <w:color w:val="000000"/>
          <w:sz w:val="28"/>
        </w:rPr>
        <w:t>
      3) осы Рәсімдік стандарттың 37-тармағында көзделген негіздер бойынша.</w:t>
      </w:r>
    </w:p>
    <w:bookmarkEnd w:id="80"/>
    <w:bookmarkStart w:name="z85" w:id="81"/>
    <w:p>
      <w:pPr>
        <w:spacing w:after="0"/>
        <w:ind w:left="0"/>
        <w:jc w:val="both"/>
      </w:pPr>
      <w:r>
        <w:rPr>
          <w:rFonts w:ascii="Times New Roman"/>
          <w:b w:val="false"/>
          <w:i w:val="false"/>
          <w:color w:val="000000"/>
          <w:sz w:val="28"/>
        </w:rPr>
        <w:t>
      39. Есеп комитетінің мүшесі Есеп комитетінің сапа бақылауына жауапты құрылымдық бөлімшесімен бірлесіп, жоспарлы тәртіппен бағалау бойынша тексеру жүргізуге Өтінім жасаған кезде мемлекеттік аудит органдарын және стандарттардың сақталуына тексеру жүргізудің әрбір кезеңінің мерзімдерін айқындайды.</w:t>
      </w:r>
    </w:p>
    <w:bookmarkEnd w:id="81"/>
    <w:bookmarkStart w:name="z86" w:id="82"/>
    <w:p>
      <w:pPr>
        <w:spacing w:after="0"/>
        <w:ind w:left="0"/>
        <w:jc w:val="both"/>
      </w:pPr>
      <w:r>
        <w:rPr>
          <w:rFonts w:ascii="Times New Roman"/>
          <w:b w:val="false"/>
          <w:i w:val="false"/>
          <w:color w:val="000000"/>
          <w:sz w:val="28"/>
        </w:rPr>
        <w:t>
      40. Жоспарлы тәртіппен бағалау бойынша тексеруді сапа бақылауына жауапты құрылымдық бөлімшенің мемлекеттік аудиторлары Заңға сәйкес қалыптастырылған Мемлекеттік аудит объектілерінің тізбесіне сай жүзеге асырады.</w:t>
      </w:r>
    </w:p>
    <w:bookmarkEnd w:id="82"/>
    <w:bookmarkStart w:name="z87" w:id="83"/>
    <w:p>
      <w:pPr>
        <w:spacing w:after="0"/>
        <w:ind w:left="0"/>
        <w:jc w:val="both"/>
      </w:pPr>
      <w:r>
        <w:rPr>
          <w:rFonts w:ascii="Times New Roman"/>
          <w:b w:val="false"/>
          <w:i w:val="false"/>
          <w:color w:val="000000"/>
          <w:sz w:val="28"/>
        </w:rPr>
        <w:t>
      41. Есеп комитетінің басқа құрылымдық бөлімшелерінің жұмыскерлерін аппарат басшысының, Есеп комитетінің тиісті мүшесінің, сондай-ақ тікелей басшысының келісімі бойынша, сондай-ақ басқа мемлекеттік аудит органдарының мемлекеттік аудиторлары арасынан олардың бірінші басшыларының келісімі бойынша тартуға жол беріледі.</w:t>
      </w:r>
    </w:p>
    <w:bookmarkEnd w:id="83"/>
    <w:p>
      <w:pPr>
        <w:spacing w:after="0"/>
        <w:ind w:left="0"/>
        <w:jc w:val="both"/>
      </w:pPr>
      <w:r>
        <w:rPr>
          <w:rFonts w:ascii="Times New Roman"/>
          <w:b w:val="false"/>
          <w:i w:val="false"/>
          <w:color w:val="000000"/>
          <w:sz w:val="28"/>
        </w:rPr>
        <w:t>
      Тексеру тобы айқындалған жағдайда, олардың арасынан топтың жұмысын үйлестіретін, жоспарлы тәртіппен бағалау бойынша тексеру жүргізу процесінде туындайтын проблемалық мәселелерді шешетін топ жетекшісі анықталады.</w:t>
      </w:r>
    </w:p>
    <w:bookmarkStart w:name="z88" w:id="84"/>
    <w:p>
      <w:pPr>
        <w:spacing w:after="0"/>
        <w:ind w:left="0"/>
        <w:jc w:val="both"/>
      </w:pPr>
      <w:r>
        <w:rPr>
          <w:rFonts w:ascii="Times New Roman"/>
          <w:b w:val="false"/>
          <w:i w:val="false"/>
          <w:color w:val="000000"/>
          <w:sz w:val="28"/>
        </w:rPr>
        <w:t>
      42. Жоспарлы тәртіппен бағалау бойынша тексеру жүргізілгенге дейін мыналар:</w:t>
      </w:r>
    </w:p>
    <w:bookmarkEnd w:id="84"/>
    <w:bookmarkStart w:name="z89" w:id="85"/>
    <w:p>
      <w:pPr>
        <w:spacing w:after="0"/>
        <w:ind w:left="0"/>
        <w:jc w:val="both"/>
      </w:pPr>
      <w:r>
        <w:rPr>
          <w:rFonts w:ascii="Times New Roman"/>
          <w:b w:val="false"/>
          <w:i w:val="false"/>
          <w:color w:val="000000"/>
          <w:sz w:val="28"/>
        </w:rPr>
        <w:t>
      1) Мемлекеттік аудит және қаржылық бақылау жөніндегі бірыңғай дерекқорында және (немесе) Есеп комитетінің интеграцияланған ақпараттық жүйесінде орналастырылған құжаттар;</w:t>
      </w:r>
    </w:p>
    <w:bookmarkEnd w:id="85"/>
    <w:bookmarkStart w:name="z90" w:id="86"/>
    <w:p>
      <w:pPr>
        <w:spacing w:after="0"/>
        <w:ind w:left="0"/>
        <w:jc w:val="both"/>
      </w:pPr>
      <w:r>
        <w:rPr>
          <w:rFonts w:ascii="Times New Roman"/>
          <w:b w:val="false"/>
          <w:i w:val="false"/>
          <w:color w:val="000000"/>
          <w:sz w:val="28"/>
        </w:rPr>
        <w:t>
      2) Есеп комитетіне келіп түскен мемлекеттік аудит органдарының мемлекеттік аудит және қаржылық бақылау саласындағы нормативтік құқықтық актілердің талаптарын бұзуы, мемлекеттік аудит органдары қызметкерлерінің іс-әрекеттері жөніндегі мәселелер бойынша жеке және заңды тұлғалардың өтініштері;</w:t>
      </w:r>
    </w:p>
    <w:bookmarkEnd w:id="86"/>
    <w:bookmarkStart w:name="z91" w:id="87"/>
    <w:p>
      <w:pPr>
        <w:spacing w:after="0"/>
        <w:ind w:left="0"/>
        <w:jc w:val="both"/>
      </w:pPr>
      <w:r>
        <w:rPr>
          <w:rFonts w:ascii="Times New Roman"/>
          <w:b w:val="false"/>
          <w:i w:val="false"/>
          <w:color w:val="000000"/>
          <w:sz w:val="28"/>
        </w:rPr>
        <w:t>
      3) Есеп комитетінің 2016 жылғы 31 наурыздағы № 5-НҚ нормативтік қаулысымен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(бұдан әрі - Есеп комитетінің нормативтік қаулысы), Есеп комитетінің нормативтік қаулысымен бекітілген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стандартына сәйкес Есеп комитетіне ұсынылған тексеру комиссиясының есептілігі;</w:t>
      </w:r>
    </w:p>
    <w:bookmarkEnd w:id="87"/>
    <w:bookmarkStart w:name="z92" w:id="88"/>
    <w:p>
      <w:pPr>
        <w:spacing w:after="0"/>
        <w:ind w:left="0"/>
        <w:jc w:val="both"/>
      </w:pPr>
      <w:r>
        <w:rPr>
          <w:rFonts w:ascii="Times New Roman"/>
          <w:b w:val="false"/>
          <w:i w:val="false"/>
          <w:color w:val="000000"/>
          <w:sz w:val="28"/>
        </w:rPr>
        <w:t xml:space="preserve">
      4) Есеп комитетінің 2015 жылғы 28 қарашадағы № 9-НҚ нормативтік қаулысымен және Қазақстан Республикасы Қаржы министрінің 2015 жылғы 27 қарашадағы № 589 бірлескен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12577 болып тіркелген) бекітілген Мемлекеттік аудит және қаржылық бақылау органдарымен өзара іс-қимыл қағидаларына және осы Рәсімдік стандартқа сәйкес Есеп комитетіне ұсынылған ақпарат;</w:t>
      </w:r>
    </w:p>
    <w:bookmarkEnd w:id="88"/>
    <w:bookmarkStart w:name="z93" w:id="89"/>
    <w:p>
      <w:pPr>
        <w:spacing w:after="0"/>
        <w:ind w:left="0"/>
        <w:jc w:val="both"/>
      </w:pPr>
      <w:r>
        <w:rPr>
          <w:rFonts w:ascii="Times New Roman"/>
          <w:b w:val="false"/>
          <w:i w:val="false"/>
          <w:color w:val="000000"/>
          <w:sz w:val="28"/>
        </w:rPr>
        <w:t>
      5) Мемлекеттік аудит және қаржылық бақылау органдарының Кіші комитеті мен Үйлестіру кеңесінің шешімдерін орындау қарауға жатады.</w:t>
      </w:r>
    </w:p>
    <w:bookmarkEnd w:id="89"/>
    <w:bookmarkStart w:name="z94" w:id="90"/>
    <w:p>
      <w:pPr>
        <w:spacing w:after="0"/>
        <w:ind w:left="0"/>
        <w:jc w:val="both"/>
      </w:pPr>
      <w:r>
        <w:rPr>
          <w:rFonts w:ascii="Times New Roman"/>
          <w:b w:val="false"/>
          <w:i w:val="false"/>
          <w:color w:val="000000"/>
          <w:sz w:val="28"/>
        </w:rPr>
        <w:t xml:space="preserve">
      43. Осы Рәсімдік стандарттың 42-тармағында көрсетілген құжаттарды қараудың негізінде осы Рәсімдік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Жоспарлы тәртіппен бағалау бойынша тексеру жүргізу бағдарламасы құрастырылады.</w:t>
      </w:r>
    </w:p>
    <w:bookmarkEnd w:id="90"/>
    <w:bookmarkStart w:name="z95" w:id="91"/>
    <w:p>
      <w:pPr>
        <w:spacing w:after="0"/>
        <w:ind w:left="0"/>
        <w:jc w:val="both"/>
      </w:pPr>
      <w:r>
        <w:rPr>
          <w:rFonts w:ascii="Times New Roman"/>
          <w:b w:val="false"/>
          <w:i w:val="false"/>
          <w:color w:val="000000"/>
          <w:sz w:val="28"/>
        </w:rPr>
        <w:t xml:space="preserve">
      44. Есеп комитеті мүшесінің осы Рәсімдік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ресімделген тапсырмасы жоспарлы тәртіппен бағалау бойынша тексеру жүргізу үшін негіз болып табылады.</w:t>
      </w:r>
    </w:p>
    <w:bookmarkEnd w:id="91"/>
    <w:p>
      <w:pPr>
        <w:spacing w:after="0"/>
        <w:ind w:left="0"/>
        <w:jc w:val="both"/>
      </w:pPr>
      <w:r>
        <w:rPr>
          <w:rFonts w:ascii="Times New Roman"/>
          <w:b w:val="false"/>
          <w:i w:val="false"/>
          <w:color w:val="000000"/>
          <w:sz w:val="28"/>
        </w:rPr>
        <w:t xml:space="preserve">
      Тапсырма жоспарлы тәртіппен бағалау бойынша тексеру жүргізуге құқық беретін ресми құжат болып табылады және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Start w:name="z96" w:id="92"/>
    <w:p>
      <w:pPr>
        <w:spacing w:after="0"/>
        <w:ind w:left="0"/>
        <w:jc w:val="both"/>
      </w:pPr>
      <w:r>
        <w:rPr>
          <w:rFonts w:ascii="Times New Roman"/>
          <w:b w:val="false"/>
          <w:i w:val="false"/>
          <w:color w:val="000000"/>
          <w:sz w:val="28"/>
        </w:rPr>
        <w:t>
      45. Жоспарлы тәртіппен бағалау бойынша тексеруге шыққанға дейін Есеп комитетінің мүшесі:</w:t>
      </w:r>
    </w:p>
    <w:bookmarkEnd w:id="92"/>
    <w:bookmarkStart w:name="z97" w:id="93"/>
    <w:p>
      <w:pPr>
        <w:spacing w:after="0"/>
        <w:ind w:left="0"/>
        <w:jc w:val="both"/>
      </w:pPr>
      <w:r>
        <w:rPr>
          <w:rFonts w:ascii="Times New Roman"/>
          <w:b w:val="false"/>
          <w:i w:val="false"/>
          <w:color w:val="000000"/>
          <w:sz w:val="28"/>
        </w:rPr>
        <w:t>
      1) бекітілген бағыттар, өлшемшарттар мен көрсеткіштер бойынша бағалауға жауапты құрылымдық бөлімшелердің келісуін ескере отырып, жауапты құрылымдық бөлімше басшысы құрастырған және қол қойған Жоспарлы тәртіппен бағалау бойынша тексеру жүргізу бағдарламасын бекітеді;</w:t>
      </w:r>
    </w:p>
    <w:bookmarkEnd w:id="93"/>
    <w:bookmarkStart w:name="z98" w:id="94"/>
    <w:p>
      <w:pPr>
        <w:spacing w:after="0"/>
        <w:ind w:left="0"/>
        <w:jc w:val="both"/>
      </w:pPr>
      <w:r>
        <w:rPr>
          <w:rFonts w:ascii="Times New Roman"/>
          <w:b w:val="false"/>
          <w:i w:val="false"/>
          <w:color w:val="000000"/>
          <w:sz w:val="28"/>
        </w:rPr>
        <w:t>
      2) сапа бақылауына және құқықтық қамтамасыз етуге жауапты құрылымдық бөлімшелер басшыларымен келісілген Тапсырмаға қол қояды.</w:t>
      </w:r>
    </w:p>
    <w:bookmarkEnd w:id="94"/>
    <w:bookmarkStart w:name="z99" w:id="95"/>
    <w:p>
      <w:pPr>
        <w:spacing w:after="0"/>
        <w:ind w:left="0"/>
        <w:jc w:val="both"/>
      </w:pPr>
      <w:r>
        <w:rPr>
          <w:rFonts w:ascii="Times New Roman"/>
          <w:b w:val="false"/>
          <w:i w:val="false"/>
          <w:color w:val="000000"/>
          <w:sz w:val="28"/>
        </w:rPr>
        <w:t xml:space="preserve">
      46. Осы Рәсімдік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ресімделген және Есеп комитітінің мүшесі қол қойған жоспарлы тәртіппен бағалау бойынша тексеру жүргізу туралы хабарлама жоспарлы тәртіппен тексеру жүргізу басталғанға дейін екі жұмыс күнінен кешіктірмей, электрондық құжат айналымының ақпараттық жүйелері арқылы мемлекеттік аудит органына жіберіледі.</w:t>
      </w:r>
    </w:p>
    <w:bookmarkEnd w:id="95"/>
    <w:bookmarkStart w:name="z100" w:id="96"/>
    <w:p>
      <w:pPr>
        <w:spacing w:after="0"/>
        <w:ind w:left="0"/>
        <w:jc w:val="both"/>
      </w:pPr>
      <w:r>
        <w:rPr>
          <w:rFonts w:ascii="Times New Roman"/>
          <w:b w:val="false"/>
          <w:i w:val="false"/>
          <w:color w:val="000000"/>
          <w:sz w:val="28"/>
        </w:rPr>
        <w:t>
      47. Жоспарлы тәртіппен бағалау бойынша тексеру жүргізу басталмас бұрын мемлекеттік аудит органының басшысына:</w:t>
      </w:r>
    </w:p>
    <w:bookmarkEnd w:id="96"/>
    <w:bookmarkStart w:name="z101" w:id="97"/>
    <w:p>
      <w:pPr>
        <w:spacing w:after="0"/>
        <w:ind w:left="0"/>
        <w:jc w:val="both"/>
      </w:pPr>
      <w:r>
        <w:rPr>
          <w:rFonts w:ascii="Times New Roman"/>
          <w:b w:val="false"/>
          <w:i w:val="false"/>
          <w:color w:val="000000"/>
          <w:sz w:val="28"/>
        </w:rPr>
        <w:t>
      1) жоспарлы тәртіппен бағалау бойынша тексеру жүргізуге Тапсырма;</w:t>
      </w:r>
    </w:p>
    <w:bookmarkEnd w:id="97"/>
    <w:bookmarkStart w:name="z102" w:id="98"/>
    <w:p>
      <w:pPr>
        <w:spacing w:after="0"/>
        <w:ind w:left="0"/>
        <w:jc w:val="both"/>
      </w:pPr>
      <w:r>
        <w:rPr>
          <w:rFonts w:ascii="Times New Roman"/>
          <w:b w:val="false"/>
          <w:i w:val="false"/>
          <w:color w:val="000000"/>
          <w:sz w:val="28"/>
        </w:rPr>
        <w:t>
      2) қызметтік куәліктер не олардың жеке басын куәландыратын құжаттар көрсетіледі.</w:t>
      </w:r>
    </w:p>
    <w:bookmarkEnd w:id="98"/>
    <w:bookmarkStart w:name="z103" w:id="99"/>
    <w:p>
      <w:pPr>
        <w:spacing w:after="0"/>
        <w:ind w:left="0"/>
        <w:jc w:val="both"/>
      </w:pPr>
      <w:r>
        <w:rPr>
          <w:rFonts w:ascii="Times New Roman"/>
          <w:b w:val="false"/>
          <w:i w:val="false"/>
          <w:color w:val="000000"/>
          <w:sz w:val="28"/>
        </w:rPr>
        <w:t>
      48. Жоспарлы тәртіппен бағалау бойынша тексеру жүргізудің басталған кезі мемлекеттік аудит органының лауазымды адамына (адамдарына) Тапсырманың көрсетілген күні болып табылады.</w:t>
      </w:r>
    </w:p>
    <w:bookmarkEnd w:id="99"/>
    <w:bookmarkStart w:name="z104" w:id="100"/>
    <w:p>
      <w:pPr>
        <w:spacing w:after="0"/>
        <w:ind w:left="0"/>
        <w:jc w:val="both"/>
      </w:pPr>
      <w:r>
        <w:rPr>
          <w:rFonts w:ascii="Times New Roman"/>
          <w:b w:val="false"/>
          <w:i w:val="false"/>
          <w:color w:val="000000"/>
          <w:sz w:val="28"/>
        </w:rPr>
        <w:t xml:space="preserve">
      49. Жоспарлы тәртіппен бағалау бойынша тексеру жүзеге асырылатын мемлекеттік аудит органының басшысына немесе лауазымды адамға Тапсырма берілген күннен бастап екінші күннен кешіктірмей осы Рәсімдік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Мәліметтер, құжаттама, ақпарат және материалдар (дәлелдемелер) беру туралы талап беріледі.</w:t>
      </w:r>
    </w:p>
    <w:bookmarkEnd w:id="100"/>
    <w:bookmarkStart w:name="z105" w:id="101"/>
    <w:p>
      <w:pPr>
        <w:spacing w:after="0"/>
        <w:ind w:left="0"/>
        <w:jc w:val="both"/>
      </w:pPr>
      <w:r>
        <w:rPr>
          <w:rFonts w:ascii="Times New Roman"/>
          <w:b w:val="false"/>
          <w:i w:val="false"/>
          <w:color w:val="000000"/>
          <w:sz w:val="28"/>
        </w:rPr>
        <w:t>
      50. Мынадай себептерді ескере отырып, соның ішінде аудиторлық есептердің жалпы санынан 10% кем емес аудиторлық есептерді қамту жолымен материалдардың көлеміне, еңбек ресурстары мен тексеру кезеңіне байланысты тексеруге жататын материалдарды іріктеу қолданылады:</w:t>
      </w:r>
    </w:p>
    <w:bookmarkEnd w:id="101"/>
    <w:bookmarkStart w:name="z106" w:id="102"/>
    <w:p>
      <w:pPr>
        <w:spacing w:after="0"/>
        <w:ind w:left="0"/>
        <w:jc w:val="both"/>
      </w:pPr>
      <w:r>
        <w:rPr>
          <w:rFonts w:ascii="Times New Roman"/>
          <w:b w:val="false"/>
          <w:i w:val="false"/>
          <w:color w:val="000000"/>
          <w:sz w:val="28"/>
        </w:rPr>
        <w:t>
      1) бюджет қаражатын және мемлекет активтерін және/немесе анықталған бұзушылықтарды қамтудың ең үлкен сомасы;</w:t>
      </w:r>
    </w:p>
    <w:bookmarkEnd w:id="102"/>
    <w:bookmarkStart w:name="z107" w:id="103"/>
    <w:p>
      <w:pPr>
        <w:spacing w:after="0"/>
        <w:ind w:left="0"/>
        <w:jc w:val="both"/>
      </w:pPr>
      <w:r>
        <w:rPr>
          <w:rFonts w:ascii="Times New Roman"/>
          <w:b w:val="false"/>
          <w:i w:val="false"/>
          <w:color w:val="000000"/>
          <w:sz w:val="28"/>
        </w:rPr>
        <w:t>
      2) экономиканың әр түрлі салаларында жүргізілген мемлекеттік аудит;</w:t>
      </w:r>
    </w:p>
    <w:bookmarkEnd w:id="103"/>
    <w:bookmarkStart w:name="z108" w:id="104"/>
    <w:p>
      <w:pPr>
        <w:spacing w:after="0"/>
        <w:ind w:left="0"/>
        <w:jc w:val="both"/>
      </w:pPr>
      <w:r>
        <w:rPr>
          <w:rFonts w:ascii="Times New Roman"/>
          <w:b w:val="false"/>
          <w:i w:val="false"/>
          <w:color w:val="000000"/>
          <w:sz w:val="28"/>
        </w:rPr>
        <w:t>
      3) мемлекеттік аудит органдарының әртүрлі жауапты лауазымды адамдарына бекітілген аудиторлық іс-шаралар.</w:t>
      </w:r>
    </w:p>
    <w:bookmarkEnd w:id="104"/>
    <w:p>
      <w:pPr>
        <w:spacing w:after="0"/>
        <w:ind w:left="0"/>
        <w:jc w:val="both"/>
      </w:pPr>
      <w:r>
        <w:rPr>
          <w:rFonts w:ascii="Times New Roman"/>
          <w:b w:val="false"/>
          <w:i w:val="false"/>
          <w:color w:val="000000"/>
          <w:sz w:val="28"/>
        </w:rPr>
        <w:t>
      Бұл ретте іріктеуді қолдану кезінде Есеп комитетімен бірге жүргізілген аудиторлық іс-шаралар алып тасталады.</w:t>
      </w:r>
    </w:p>
    <w:bookmarkStart w:name="z109" w:id="105"/>
    <w:p>
      <w:pPr>
        <w:spacing w:after="0"/>
        <w:ind w:left="0"/>
        <w:jc w:val="both"/>
      </w:pPr>
      <w:r>
        <w:rPr>
          <w:rFonts w:ascii="Times New Roman"/>
          <w:b w:val="false"/>
          <w:i w:val="false"/>
          <w:color w:val="000000"/>
          <w:sz w:val="28"/>
        </w:rPr>
        <w:t>
      51.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105"/>
    <w:bookmarkStart w:name="z110" w:id="106"/>
    <w:p>
      <w:pPr>
        <w:spacing w:after="0"/>
        <w:ind w:left="0"/>
        <w:jc w:val="both"/>
      </w:pPr>
      <w:r>
        <w:rPr>
          <w:rFonts w:ascii="Times New Roman"/>
          <w:b w:val="false"/>
          <w:i w:val="false"/>
          <w:color w:val="000000"/>
          <w:sz w:val="28"/>
        </w:rPr>
        <w:t xml:space="preserve">
      52. Жоспарлы тәртіппен бағалау бойынша жүргізілген тексерудің нәтижелері бойынша осы Рәсімдік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Жоспарлы тәртіппен бағалау бойынша тексеру жөніндегі есеп (бұдан әрі – Есеп) жасалады. Анықталған бұзушылықтар мен кемшіліктер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Бұзушылықтың әрбір анықталған фактісі, сондай-ақ кемшіліктері бұзушылық пен кемшіліктің сипаты, түрі сипаттала отырып, реттік тәртіппен нөмірленеді және жеке тармақта тіркеледі.</w:t>
      </w:r>
    </w:p>
    <w:bookmarkEnd w:id="106"/>
    <w:bookmarkStart w:name="z111" w:id="107"/>
    <w:p>
      <w:pPr>
        <w:spacing w:after="0"/>
        <w:ind w:left="0"/>
        <w:jc w:val="both"/>
      </w:pPr>
      <w:r>
        <w:rPr>
          <w:rFonts w:ascii="Times New Roman"/>
          <w:b w:val="false"/>
          <w:i w:val="false"/>
          <w:color w:val="000000"/>
          <w:sz w:val="28"/>
        </w:rPr>
        <w:t>
      53. Есеп екі данада жасалып, оған жоспарлы тәртіппен бағалау бойынша тексеру жүргізген лауазымды адамдар қол қояды.</w:t>
      </w:r>
    </w:p>
    <w:bookmarkEnd w:id="107"/>
    <w:p>
      <w:pPr>
        <w:spacing w:after="0"/>
        <w:ind w:left="0"/>
        <w:jc w:val="both"/>
      </w:pPr>
      <w:r>
        <w:rPr>
          <w:rFonts w:ascii="Times New Roman"/>
          <w:b w:val="false"/>
          <w:i w:val="false"/>
          <w:color w:val="000000"/>
          <w:sz w:val="28"/>
        </w:rPr>
        <w:t>
      Есептің бір данасы жоспарлы тәртіппен бағалау бойынша тексеру жүргізу аяқталған күннен бастап 7 (жеті) жұмыс күнінен кешіктірілмей мемлекеттік аудит органына жіберіледі, екінші данасы Есеп комитетінде қалады.</w:t>
      </w:r>
    </w:p>
    <w:bookmarkStart w:name="z112" w:id="108"/>
    <w:p>
      <w:pPr>
        <w:spacing w:after="0"/>
        <w:ind w:left="0"/>
        <w:jc w:val="both"/>
      </w:pPr>
      <w:r>
        <w:rPr>
          <w:rFonts w:ascii="Times New Roman"/>
          <w:b w:val="false"/>
          <w:i w:val="false"/>
          <w:color w:val="000000"/>
          <w:sz w:val="28"/>
        </w:rPr>
        <w:t>
      54. Жоспарлы тәртіппен бағалау бойынша тексеру нәтижелерімен келіспеген жағдайда, мемлекеттік аудит органы нәтижелерін алған күннен бастап он жұмыс күнінен кешіктірмейтін мерзімде Есепке жазбаша қарсылығын Есеп комитетіне ұсынады.</w:t>
      </w:r>
    </w:p>
    <w:bookmarkEnd w:id="108"/>
    <w:p>
      <w:pPr>
        <w:spacing w:after="0"/>
        <w:ind w:left="0"/>
        <w:jc w:val="both"/>
      </w:pPr>
      <w:r>
        <w:rPr>
          <w:rFonts w:ascii="Times New Roman"/>
          <w:b w:val="false"/>
          <w:i w:val="false"/>
          <w:color w:val="000000"/>
          <w:sz w:val="28"/>
        </w:rPr>
        <w:t>
      Көрсетілген мерзім өткен соң келіп түскен мемлекеттік аудит органының Есепке қарсылығы қарауға жатпайды.</w:t>
      </w:r>
    </w:p>
    <w:bookmarkStart w:name="z113" w:id="109"/>
    <w:p>
      <w:pPr>
        <w:spacing w:after="0"/>
        <w:ind w:left="0"/>
        <w:jc w:val="both"/>
      </w:pPr>
      <w:r>
        <w:rPr>
          <w:rFonts w:ascii="Times New Roman"/>
          <w:b w:val="false"/>
          <w:i w:val="false"/>
          <w:color w:val="000000"/>
          <w:sz w:val="28"/>
        </w:rPr>
        <w:t>
      55. Мемлекеттік аудит органы белгіленген мерзімде ұсынған Есепке қарсылығын Есеп комитетінің мүшесі жоспарлы тәртіппен бағалау бойынша тексеру жүргізген мемлекеттік аудиторлармен және құқықтық қамтамасыз етуге жауапты құрылымдық бөлімшенің жұмыскерлерімен бірлесіп Қорытындыны дайындау кезеңінде қарайды. Есеп комитетінің отырысы өткізілетін күнге дейін екі жұмыс күнінен кешіктірмейтін мерзімде мемлекеттік аудит органына қарсылықтың әрбір тармағы бойынша қабылданған және қабылданбаған дәлелдерді көрсете отырып уәжделген жауап жіберіледі.</w:t>
      </w:r>
    </w:p>
    <w:bookmarkEnd w:id="109"/>
    <w:bookmarkStart w:name="z114" w:id="110"/>
    <w:p>
      <w:pPr>
        <w:spacing w:after="0"/>
        <w:ind w:left="0"/>
        <w:jc w:val="both"/>
      </w:pPr>
      <w:r>
        <w:rPr>
          <w:rFonts w:ascii="Times New Roman"/>
          <w:b w:val="false"/>
          <w:i w:val="false"/>
          <w:color w:val="000000"/>
          <w:sz w:val="28"/>
        </w:rPr>
        <w:t>
      56. Мемлекеттік аудит органының Есепке ұсынған түсініктемесі оған жауап дайындалмастан назарға алынады.</w:t>
      </w:r>
    </w:p>
    <w:bookmarkEnd w:id="110"/>
    <w:bookmarkStart w:name="z115" w:id="111"/>
    <w:p>
      <w:pPr>
        <w:spacing w:after="0"/>
        <w:ind w:left="0"/>
        <w:jc w:val="both"/>
      </w:pPr>
      <w:r>
        <w:rPr>
          <w:rFonts w:ascii="Times New Roman"/>
          <w:b w:val="false"/>
          <w:i w:val="false"/>
          <w:color w:val="000000"/>
          <w:sz w:val="28"/>
        </w:rPr>
        <w:t xml:space="preserve">
      57. Есептің негізінде тұжырымдар мен ұсынымдар қамтылатын Қорытынды ресімделеді. Қорытынды осы Рәсімдік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ресімделеді.</w:t>
      </w:r>
    </w:p>
    <w:bookmarkEnd w:id="111"/>
    <w:bookmarkStart w:name="z116" w:id="112"/>
    <w:p>
      <w:pPr>
        <w:spacing w:after="0"/>
        <w:ind w:left="0"/>
        <w:jc w:val="both"/>
      </w:pPr>
      <w:r>
        <w:rPr>
          <w:rFonts w:ascii="Times New Roman"/>
          <w:b w:val="false"/>
          <w:i w:val="false"/>
          <w:color w:val="000000"/>
          <w:sz w:val="28"/>
        </w:rPr>
        <w:t>
      58. Жауапты құрылымдық бөлімше заң сараптамасын жүргізу үшін Қорытынды, Қаулы және Нұсқаманың жобаларын жоспарлы тәртіппен бағалау бойынша тексеру материалдарымен қоса құқықтық қамтамасыз етуге жауапты құрылымдық бөлімшеге Есепке мемлекеттік аудит органының қарсылықтарын алғаннан кейін он жұмыс күні ішінде жібереді.</w:t>
      </w:r>
    </w:p>
    <w:bookmarkEnd w:id="112"/>
    <w:p>
      <w:pPr>
        <w:spacing w:after="0"/>
        <w:ind w:left="0"/>
        <w:jc w:val="both"/>
      </w:pPr>
      <w:r>
        <w:rPr>
          <w:rFonts w:ascii="Times New Roman"/>
          <w:b w:val="false"/>
          <w:i w:val="false"/>
          <w:color w:val="000000"/>
          <w:sz w:val="28"/>
        </w:rPr>
        <w:t>
      Қорытындының, Қаулының және Нұсқаманың жобалары бойынша заң сараптамасы кейіннен заң сараптамасының қорытындысы Есеп комитетінің мүшесіне және сапа бақылауына жауапты құрылымдық бөлімшеге жіберіле отырып, құқықтық қамтамасыз етуге жауапты құрылымдық бөлімше оларды алған күннен бастап үш жұмыс күні ішінде жүзеге асырылады.</w:t>
      </w:r>
    </w:p>
    <w:p>
      <w:pPr>
        <w:spacing w:after="0"/>
        <w:ind w:left="0"/>
        <w:jc w:val="both"/>
      </w:pPr>
      <w:r>
        <w:rPr>
          <w:rFonts w:ascii="Times New Roman"/>
          <w:b w:val="false"/>
          <w:i w:val="false"/>
          <w:color w:val="000000"/>
          <w:sz w:val="28"/>
        </w:rPr>
        <w:t>
      Нұсқаманың жобасы заң сараптамасы жүргізілгеннен кейін Есеп комитеті мүшесінің қолымен Есеп комитетінің отырысын өткізгенге дейін бес жұмыс күнінен кешіктірмейтін мерзімде мемлекеттік аудит органының қарауы үшін жіберіледі.</w:t>
      </w:r>
    </w:p>
    <w:p>
      <w:pPr>
        <w:spacing w:after="0"/>
        <w:ind w:left="0"/>
        <w:jc w:val="both"/>
      </w:pPr>
      <w:r>
        <w:rPr>
          <w:rFonts w:ascii="Times New Roman"/>
          <w:b w:val="false"/>
          <w:i w:val="false"/>
          <w:color w:val="000000"/>
          <w:sz w:val="28"/>
        </w:rPr>
        <w:t>
      Нұсқаманың жобасымен келіспеген жағдайда, мемлекеттік аудит органы Есеп комитетіне оларды алған күннен бастап екі жұмыс күнінен артық емес мерзімде хат түрінде қарсылығын жібереді.</w:t>
      </w:r>
    </w:p>
    <w:bookmarkStart w:name="z117" w:id="113"/>
    <w:p>
      <w:pPr>
        <w:spacing w:after="0"/>
        <w:ind w:left="0"/>
        <w:jc w:val="both"/>
      </w:pPr>
      <w:r>
        <w:rPr>
          <w:rFonts w:ascii="Times New Roman"/>
          <w:b w:val="false"/>
          <w:i w:val="false"/>
          <w:color w:val="000000"/>
          <w:sz w:val="28"/>
        </w:rPr>
        <w:t>
      59. Қорытындыға Есеп комитетінің сапа бақылауын жүргізуге және құқықтық қамтамасыз етуге жауапты құрылымдық бөлімшелерінің басшылары бұрыштама қояды, Есеп комитетінің жауапты мүшесі қол қояды және Есеп комитетінің Төрағасына Есеп комитетінің отырысын өткізгенге дейін үш жұмыс күні бұрын ілеспе хатпен ұсынылады.</w:t>
      </w:r>
    </w:p>
    <w:bookmarkEnd w:id="113"/>
    <w:bookmarkStart w:name="z118" w:id="114"/>
    <w:p>
      <w:pPr>
        <w:spacing w:after="0"/>
        <w:ind w:left="0"/>
        <w:jc w:val="both"/>
      </w:pPr>
      <w:r>
        <w:rPr>
          <w:rFonts w:ascii="Times New Roman"/>
          <w:b w:val="false"/>
          <w:i w:val="false"/>
          <w:color w:val="000000"/>
          <w:sz w:val="28"/>
        </w:rPr>
        <w:t xml:space="preserve">
      60. Мемлекеттік аудит органы лауазымды адамдарының іс-қимылында қылмыстық немесе әкімшілік құқық бұзушылық белгілері анықталған жағдайларда, тиісті дәлелдемелері бар материалдарды құқық қорғау органдарына немесе әкімшілік құқық бұзушылықтар туралы істерді қозғауға және (немесе) қарауға уәкілетті органдарға беруді құқықтық қамтамасыз етуге жауапты құрылымдық бөлімше Қазақстан Республикасының "Әкімшіліқ құқық бұзушылық туралы кодексі" және Республикалық бюджеттің атқарылуын бақылау жөніндегі есеп комитетінің 2016 жылғы 31 наурыздағы № 6-НҚ бірлескен нормативтік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 Бас Прокурорының 2016 жылғы 30 наурыздағы № 51, Қазақстан Республикасы Қаржы министрінің 2016 жылғы 19 ақпандағы № 76, Қазақстан Республикасы Мемлекеттік қызмет істері министрлігінің Сыбайлас жеморлыққа қарсы іс-қимыл ұлттық бюросы (Сыбайлас жемқорлыққа қарсы қызмет) Төрағасының 2016 жылғы 26 ақпандағы № 20 бірлескен бұйрықтарымен бекітілген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қағидаларының (Нормативтік құқықтық актілерді мемлекеттік тіркеу тізілімінде № 13679 болып тіркелген) талаптарын сақтай отырып жүзеге асырады.</w:t>
      </w:r>
    </w:p>
    <w:bookmarkEnd w:id="114"/>
    <w:bookmarkStart w:name="z119" w:id="115"/>
    <w:p>
      <w:pPr>
        <w:spacing w:after="0"/>
        <w:ind w:left="0"/>
        <w:jc w:val="both"/>
      </w:pPr>
      <w:r>
        <w:rPr>
          <w:rFonts w:ascii="Times New Roman"/>
          <w:b w:val="false"/>
          <w:i w:val="false"/>
          <w:color w:val="000000"/>
          <w:sz w:val="28"/>
        </w:rPr>
        <w:t>
      61. Жоспарлы тәртіппен бағалау бойынша тексеру нәтижелері Есеп комитетінің отырысында қаралады.</w:t>
      </w:r>
    </w:p>
    <w:bookmarkEnd w:id="115"/>
    <w:p>
      <w:pPr>
        <w:spacing w:after="0"/>
        <w:ind w:left="0"/>
        <w:jc w:val="both"/>
      </w:pPr>
      <w:r>
        <w:rPr>
          <w:rFonts w:ascii="Times New Roman"/>
          <w:b w:val="false"/>
          <w:i w:val="false"/>
          <w:color w:val="000000"/>
          <w:sz w:val="28"/>
        </w:rPr>
        <w:t>
      Есеп комитеті мүшесінің не сапа бақылауына жауапты құрылымдық бөлімше басшысының және мемлекеттік аудит органы басшысының ақпаратын тыңдау қорытындылары бойынша Қорытынды және Нұсқама қабылданады.</w:t>
      </w:r>
    </w:p>
    <w:bookmarkStart w:name="z120" w:id="116"/>
    <w:p>
      <w:pPr>
        <w:spacing w:after="0"/>
        <w:ind w:left="0"/>
        <w:jc w:val="both"/>
      </w:pPr>
      <w:r>
        <w:rPr>
          <w:rFonts w:ascii="Times New Roman"/>
          <w:b w:val="false"/>
          <w:i w:val="false"/>
          <w:color w:val="000000"/>
          <w:sz w:val="28"/>
        </w:rPr>
        <w:t>
      62. Қорытынды Есеп комитетінің қаулысымен бекітіледі.</w:t>
      </w:r>
    </w:p>
    <w:bookmarkEnd w:id="116"/>
    <w:p>
      <w:pPr>
        <w:spacing w:after="0"/>
        <w:ind w:left="0"/>
        <w:jc w:val="both"/>
      </w:pPr>
      <w:r>
        <w:rPr>
          <w:rFonts w:ascii="Times New Roman"/>
          <w:b w:val="false"/>
          <w:i w:val="false"/>
          <w:color w:val="000000"/>
          <w:sz w:val="28"/>
        </w:rPr>
        <w:t>
      Қаулы мыналарды:</w:t>
      </w:r>
    </w:p>
    <w:p>
      <w:pPr>
        <w:spacing w:after="0"/>
        <w:ind w:left="0"/>
        <w:jc w:val="both"/>
      </w:pPr>
      <w:r>
        <w:rPr>
          <w:rFonts w:ascii="Times New Roman"/>
          <w:b w:val="false"/>
          <w:i w:val="false"/>
          <w:color w:val="000000"/>
          <w:sz w:val="28"/>
        </w:rPr>
        <w:t>
      1) жоспарлы тәртіппен бағалау бойынша жүргізілген тексеру қорытындылары бойынша дайындалған Қорытындыны бекіту туралы шешімді;</w:t>
      </w:r>
    </w:p>
    <w:p>
      <w:pPr>
        <w:spacing w:after="0"/>
        <w:ind w:left="0"/>
        <w:jc w:val="both"/>
      </w:pPr>
      <w:r>
        <w:rPr>
          <w:rFonts w:ascii="Times New Roman"/>
          <w:b w:val="false"/>
          <w:i w:val="false"/>
          <w:color w:val="000000"/>
          <w:sz w:val="28"/>
        </w:rPr>
        <w:t>
      2) Қорытындыны немесе одан үзіндіні және Нұсқаманы мемлекеттік аудит органына беру туралы шешімді;</w:t>
      </w:r>
    </w:p>
    <w:p>
      <w:pPr>
        <w:spacing w:after="0"/>
        <w:ind w:left="0"/>
        <w:jc w:val="both"/>
      </w:pPr>
      <w:r>
        <w:rPr>
          <w:rFonts w:ascii="Times New Roman"/>
          <w:b w:val="false"/>
          <w:i w:val="false"/>
          <w:color w:val="000000"/>
          <w:sz w:val="28"/>
        </w:rPr>
        <w:t>
      3) құқық қорғау органдарына (болған жағдайда) материалдарды беру туралы шешімді қамтиды.</w:t>
      </w:r>
    </w:p>
    <w:bookmarkStart w:name="z121" w:id="117"/>
    <w:p>
      <w:pPr>
        <w:spacing w:after="0"/>
        <w:ind w:left="0"/>
        <w:jc w:val="both"/>
      </w:pPr>
      <w:r>
        <w:rPr>
          <w:rFonts w:ascii="Times New Roman"/>
          <w:b w:val="false"/>
          <w:i w:val="false"/>
          <w:color w:val="000000"/>
          <w:sz w:val="28"/>
        </w:rPr>
        <w:t>
      63. Жоспарлы тәртіппен бағалау бойынша жүргізілген тексеру қорытындылары бекітілген күннен бастап бес жұмыс күні ішінде мемлекеттік аудит органына:</w:t>
      </w:r>
    </w:p>
    <w:bookmarkEnd w:id="117"/>
    <w:p>
      <w:pPr>
        <w:spacing w:after="0"/>
        <w:ind w:left="0"/>
        <w:jc w:val="both"/>
      </w:pPr>
      <w:r>
        <w:rPr>
          <w:rFonts w:ascii="Times New Roman"/>
          <w:b w:val="false"/>
          <w:i w:val="false"/>
          <w:color w:val="000000"/>
          <w:sz w:val="28"/>
        </w:rPr>
        <w:t>
      1) Қорытынды немесе одан үзінді;</w:t>
      </w:r>
    </w:p>
    <w:p>
      <w:pPr>
        <w:spacing w:after="0"/>
        <w:ind w:left="0"/>
        <w:jc w:val="both"/>
      </w:pPr>
      <w:r>
        <w:rPr>
          <w:rFonts w:ascii="Times New Roman"/>
          <w:b w:val="false"/>
          <w:i w:val="false"/>
          <w:color w:val="000000"/>
          <w:sz w:val="28"/>
        </w:rPr>
        <w:t xml:space="preserve">
      2) осы Рәсімдік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 комитетінің Нұсқамасы жіберіледі.</w:t>
      </w:r>
    </w:p>
    <w:p>
      <w:pPr>
        <w:spacing w:after="0"/>
        <w:ind w:left="0"/>
        <w:jc w:val="both"/>
      </w:pPr>
      <w:r>
        <w:rPr>
          <w:rFonts w:ascii="Times New Roman"/>
          <w:b w:val="false"/>
          <w:i w:val="false"/>
          <w:color w:val="000000"/>
          <w:sz w:val="28"/>
        </w:rPr>
        <w:t>
      Есеп комитетінің Қорытындысы бекітіліп, Нұсқамасына қол қойылғаннан кейін бес жұмыс күні ішінде жоспарлы тәртіппен бағалау жөніндегі тексеру тобының жетекшісі жоспарлы тәртіппен бағалау жөніндегі тексеру жүргізу туралы хабарламаны, мәліметтерді, құжаттаманы, ақпарат пен материалдарды (дәлелдемелерді) ұсыну туралы талап, мемлекеттік аудит органдарының қарсылықтары мен түсіндірмелері (болған кезде) және Есеп комитетінің қарсылықтарға уәжделген жауаптары, құқықтық қамтамасыз етуге жауапты құрылымдық бөлімшенің сараптамалық қорытындысын, қоса тіркеу туралы қызметтік жазбаларды қамтыған (Тексеру бағдарламасының, Есеп комитетінің мүшесі қол қойған Қорытындының көшірмелері) жинақ папкасы толықтырылған тексеру материалдарын кейіннен архивке өткізу үшін құжат айналымына жауапты құрылымдық бөлімшеге тапсырады.</w:t>
      </w:r>
    </w:p>
    <w:p>
      <w:pPr>
        <w:spacing w:after="0"/>
        <w:ind w:left="0"/>
        <w:jc w:val="both"/>
      </w:pPr>
      <w:r>
        <w:rPr>
          <w:rFonts w:ascii="Times New Roman"/>
          <w:b w:val="false"/>
          <w:i w:val="false"/>
          <w:color w:val="000000"/>
          <w:sz w:val="28"/>
        </w:rPr>
        <w:t>
      Жоспарлы тәртіппен бағалау жөніндегі тексеру материалдарының электрондық нұсқалары Бірыңғай дерекқордың электрондық архивіне және Есеп комитетінің Интеграцияланған ақпараттық жүйесіне енгізіледі.</w:t>
      </w:r>
    </w:p>
    <w:bookmarkStart w:name="z122" w:id="118"/>
    <w:p>
      <w:pPr>
        <w:spacing w:after="0"/>
        <w:ind w:left="0"/>
        <w:jc w:val="both"/>
      </w:pPr>
      <w:r>
        <w:rPr>
          <w:rFonts w:ascii="Times New Roman"/>
          <w:b w:val="false"/>
          <w:i w:val="false"/>
          <w:color w:val="000000"/>
          <w:sz w:val="28"/>
        </w:rPr>
        <w:t>
      64. Құжат айналымына жауапты құрылымдық бөлімше Есеп комитетінің Қорытындысында қамтылған ұсынымдарды, Нұсқамаларының тармақтарын қол қойылған күнінен бастап бір жұмыс күні ішінде бақылауға қоюды жүзеге асырады, олардың орындалу мерзімі келгенге дейін бес жұмыс күні бұрын Есеп комитетінің мүшесіне олардың орындалу мерзімі туралы ескертеді.</w:t>
      </w:r>
    </w:p>
    <w:bookmarkEnd w:id="118"/>
    <w:bookmarkStart w:name="z123" w:id="119"/>
    <w:p>
      <w:pPr>
        <w:spacing w:after="0"/>
        <w:ind w:left="0"/>
        <w:jc w:val="both"/>
      </w:pPr>
      <w:r>
        <w:rPr>
          <w:rFonts w:ascii="Times New Roman"/>
          <w:b w:val="false"/>
          <w:i w:val="false"/>
          <w:color w:val="000000"/>
          <w:sz w:val="28"/>
        </w:rPr>
        <w:t>
      65. Сапа бақылауына жауапты құрылымдық бөлімше Есеп комитетінің Қорытындысында қамтылған ұсынымдардың және Нұсқамаларының тармақтарының іске асырылу барысына мониторинг жүргізеді.</w:t>
      </w:r>
    </w:p>
    <w:bookmarkEnd w:id="119"/>
    <w:bookmarkStart w:name="z124" w:id="120"/>
    <w:p>
      <w:pPr>
        <w:spacing w:after="0"/>
        <w:ind w:left="0"/>
        <w:jc w:val="both"/>
      </w:pPr>
      <w:r>
        <w:rPr>
          <w:rFonts w:ascii="Times New Roman"/>
          <w:b w:val="false"/>
          <w:i w:val="false"/>
          <w:color w:val="000000"/>
          <w:sz w:val="28"/>
        </w:rPr>
        <w:t>
      66. Қорытындыда берілген ұсынымдарды қараудың нәтижелері туралы және Нұсқамаларды орындау туралы ақпаратты мемлекеттік аудит органдары растайтын құжаттарымен бірге тиісті құжаттарда көрсетілген мерзімдерде Есеп комитетіне жібереді.</w:t>
      </w:r>
    </w:p>
    <w:bookmarkEnd w:id="120"/>
    <w:bookmarkStart w:name="z125" w:id="121"/>
    <w:p>
      <w:pPr>
        <w:spacing w:after="0"/>
        <w:ind w:left="0"/>
        <w:jc w:val="both"/>
      </w:pPr>
      <w:r>
        <w:rPr>
          <w:rFonts w:ascii="Times New Roman"/>
          <w:b w:val="false"/>
          <w:i w:val="false"/>
          <w:color w:val="000000"/>
          <w:sz w:val="28"/>
        </w:rPr>
        <w:t>
      67. Сапа бақылауына жауапты құрылымдық бөлімше Қорытындыда берілген ұсынымдардың және міндетті түрде орындау үшін жіберілген Нұсқамалардың орындалуын Есеп комитетінің мүшесімен бірлесіп, тұрақты және жүйелі негізде мыналардың:</w:t>
      </w:r>
    </w:p>
    <w:bookmarkEnd w:id="121"/>
    <w:p>
      <w:pPr>
        <w:spacing w:after="0"/>
        <w:ind w:left="0"/>
        <w:jc w:val="both"/>
      </w:pPr>
      <w:r>
        <w:rPr>
          <w:rFonts w:ascii="Times New Roman"/>
          <w:b w:val="false"/>
          <w:i w:val="false"/>
          <w:color w:val="000000"/>
          <w:sz w:val="28"/>
        </w:rPr>
        <w:t>
      1) мемлекеттік аудит органының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2) Нұсқамалардың тапсырмалық тармақтарын орындаудың, соның ішінде мемлекеттік аудит органдары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bookmarkStart w:name="z126" w:id="122"/>
    <w:p>
      <w:pPr>
        <w:spacing w:after="0"/>
        <w:ind w:left="0"/>
        <w:jc w:val="both"/>
      </w:pPr>
      <w:r>
        <w:rPr>
          <w:rFonts w:ascii="Times New Roman"/>
          <w:b w:val="false"/>
          <w:i w:val="false"/>
          <w:color w:val="000000"/>
          <w:sz w:val="28"/>
        </w:rPr>
        <w:t>
      68. Сапа бақылауына жауапты құрылымдық бөлімше мемлекеттік аудит органынан ақпарат (растайтын құжаттар) алған күннен бастап жеті жұмыс күні ішінде Қорытындыда қамтылған ұсынымдарды және Нұсқама тармақтарын мемлекеттік аудит органының орындауына сапа бақылауын жүргізеді.</w:t>
      </w:r>
    </w:p>
    <w:bookmarkEnd w:id="122"/>
    <w:bookmarkStart w:name="z127" w:id="123"/>
    <w:p>
      <w:pPr>
        <w:spacing w:after="0"/>
        <w:ind w:left="0"/>
        <w:jc w:val="both"/>
      </w:pPr>
      <w:r>
        <w:rPr>
          <w:rFonts w:ascii="Times New Roman"/>
          <w:b w:val="false"/>
          <w:i w:val="false"/>
          <w:color w:val="000000"/>
          <w:sz w:val="28"/>
        </w:rPr>
        <w:t>
      69. Бақылау:</w:t>
      </w:r>
    </w:p>
    <w:bookmarkEnd w:id="123"/>
    <w:p>
      <w:pPr>
        <w:spacing w:after="0"/>
        <w:ind w:left="0"/>
        <w:jc w:val="both"/>
      </w:pPr>
      <w:r>
        <w:rPr>
          <w:rFonts w:ascii="Times New Roman"/>
          <w:b w:val="false"/>
          <w:i w:val="false"/>
          <w:color w:val="000000"/>
          <w:sz w:val="28"/>
        </w:rPr>
        <w:t>
      1) Қорытындыда қамтылған ұсынымдардың және Нұсқамалар тармақтарының орындалуының толықтығы және анықтығы, растайтын құжаттардың болуы;</w:t>
      </w:r>
    </w:p>
    <w:p>
      <w:pPr>
        <w:spacing w:after="0"/>
        <w:ind w:left="0"/>
        <w:jc w:val="both"/>
      </w:pPr>
      <w:r>
        <w:rPr>
          <w:rFonts w:ascii="Times New Roman"/>
          <w:b w:val="false"/>
          <w:i w:val="false"/>
          <w:color w:val="000000"/>
          <w:sz w:val="28"/>
        </w:rPr>
        <w:t>
      2) Қорытындыда қамтылған ұсынымдардың және Нұсқамалар тармақтарының орындалу мерзімдерін ұзарту туралы ұсыныстар енгізудің негізділігі;</w:t>
      </w:r>
    </w:p>
    <w:p>
      <w:pPr>
        <w:spacing w:after="0"/>
        <w:ind w:left="0"/>
        <w:jc w:val="both"/>
      </w:pPr>
      <w:r>
        <w:rPr>
          <w:rFonts w:ascii="Times New Roman"/>
          <w:b w:val="false"/>
          <w:i w:val="false"/>
          <w:color w:val="000000"/>
          <w:sz w:val="28"/>
        </w:rPr>
        <w:t>
      3) бақылаудан алудың негізділігі тұрғысынан жүргізіледі.</w:t>
      </w:r>
    </w:p>
    <w:p>
      <w:pPr>
        <w:spacing w:after="0"/>
        <w:ind w:left="0"/>
        <w:jc w:val="both"/>
      </w:pPr>
      <w:r>
        <w:rPr>
          <w:rFonts w:ascii="Times New Roman"/>
          <w:b w:val="false"/>
          <w:i w:val="false"/>
          <w:color w:val="000000"/>
          <w:sz w:val="28"/>
        </w:rPr>
        <w:t>
      Бұзушылықтардың жойылғанын және Есеп комитетінің ұсынымдары мен тапсырмаларының орындалғанын, мемлекеттік аудит органдары қабылдаған шараларды растау үшін қажет болған жағдайда барып бақылау жүргізуге жол беріледі.</w:t>
      </w:r>
    </w:p>
    <w:bookmarkStart w:name="z128" w:id="124"/>
    <w:p>
      <w:pPr>
        <w:spacing w:after="0"/>
        <w:ind w:left="0"/>
        <w:jc w:val="both"/>
      </w:pPr>
      <w:r>
        <w:rPr>
          <w:rFonts w:ascii="Times New Roman"/>
          <w:b w:val="false"/>
          <w:i w:val="false"/>
          <w:color w:val="000000"/>
          <w:sz w:val="28"/>
        </w:rPr>
        <w:t>
      70. Мемлекеттік аудит органы ақпарат ұсынбаған не олар көрсетілген мерзімде Нұсқама тармақтарын орындамаған немесе тиісінше орындамаған жағдайда, әкімшілік ықпал ету шаралары қолданылады.</w:t>
      </w:r>
    </w:p>
    <w:bookmarkEnd w:id="124"/>
    <w:bookmarkStart w:name="z129" w:id="125"/>
    <w:p>
      <w:pPr>
        <w:spacing w:after="0"/>
        <w:ind w:left="0"/>
        <w:jc w:val="both"/>
      </w:pPr>
      <w:r>
        <w:rPr>
          <w:rFonts w:ascii="Times New Roman"/>
          <w:b w:val="false"/>
          <w:i w:val="false"/>
          <w:color w:val="000000"/>
          <w:sz w:val="28"/>
        </w:rPr>
        <w:t xml:space="preserve">
      71. Сапа бақылауына жауапты құрылымдық бөлімше бақылау қорытындылары бойынша осы Рәсімдік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ұсынымдарды және (немесе) нұсқамалар тармақтарын орындау нәтижелері туралы қызметтік жазба жобасын немесе мемлекеттік аудит органынан қосымша ақпарат сұратуды дайындайды және Есеп комитетінің мүшесіне енгізеді.</w:t>
      </w:r>
    </w:p>
    <w:bookmarkEnd w:id="125"/>
    <w:p>
      <w:pPr>
        <w:spacing w:after="0"/>
        <w:ind w:left="0"/>
        <w:jc w:val="both"/>
      </w:pPr>
      <w:r>
        <w:rPr>
          <w:rFonts w:ascii="Times New Roman"/>
          <w:b w:val="false"/>
          <w:i w:val="false"/>
          <w:color w:val="000000"/>
          <w:sz w:val="28"/>
        </w:rPr>
        <w:t>
      Қызметтік жазба Есеп комитеті мүшесінің қолы қойылып, Есеп комитетінің Төрағасына жіберіледі.</w:t>
      </w:r>
    </w:p>
    <w:p>
      <w:pPr>
        <w:spacing w:after="0"/>
        <w:ind w:left="0"/>
        <w:jc w:val="both"/>
      </w:pPr>
      <w:r>
        <w:rPr>
          <w:rFonts w:ascii="Times New Roman"/>
          <w:b w:val="false"/>
          <w:i w:val="false"/>
          <w:color w:val="000000"/>
          <w:sz w:val="28"/>
        </w:rPr>
        <w:t>
      Ұсынымдардың және (немесе) нұсқамалар тармақтарының орындалу мерзімін ұзартуға мемлекеттік аудит органына тәуелсіз объективті негіздер бойынша ғана жол беріледі.</w:t>
      </w:r>
    </w:p>
    <w:bookmarkStart w:name="z130" w:id="126"/>
    <w:p>
      <w:pPr>
        <w:spacing w:after="0"/>
        <w:ind w:left="0"/>
        <w:jc w:val="both"/>
      </w:pPr>
      <w:r>
        <w:rPr>
          <w:rFonts w:ascii="Times New Roman"/>
          <w:b w:val="false"/>
          <w:i w:val="false"/>
          <w:color w:val="000000"/>
          <w:sz w:val="28"/>
        </w:rPr>
        <w:t>
      72. Есеп комитетінің Төрағасы осы Рәсімдік стандарттың 71-тармағында көзделген қызметтік жазбаның негізінде Қорытындыда қамтылған ұсынымдарды және Нұсқаманың тармақтарын бақылаудан алу, орындау мерзімдерін ұзарту туралы шешім қабылдайды.</w:t>
      </w:r>
    </w:p>
    <w:bookmarkEnd w:id="126"/>
    <w:bookmarkStart w:name="z131" w:id="127"/>
    <w:p>
      <w:pPr>
        <w:spacing w:after="0"/>
        <w:ind w:left="0"/>
        <w:jc w:val="both"/>
      </w:pPr>
      <w:r>
        <w:rPr>
          <w:rFonts w:ascii="Times New Roman"/>
          <w:b w:val="false"/>
          <w:i w:val="false"/>
          <w:color w:val="000000"/>
          <w:sz w:val="28"/>
        </w:rPr>
        <w:t>
      73. Есеп комитетінің Төрағасы шешім қабылдаған күннен бастап төрт жұмыс күні ішінде сапа бақылауына жауапты құрылымдық бөлімше Есеп комитеті мүшесінің қолы қойылған хатпен мемлекеттік аудит органына Есеп комитетінің Қорытындысында қамтылған ұсынымдардың және (немесе) Нұсқамасының тармақтарының бақылаудан алынғаны не олардың орындалуы жалғасатындығы туралы хабардар етеді.</w:t>
      </w:r>
    </w:p>
    <w:bookmarkEnd w:id="127"/>
    <w:bookmarkStart w:name="z132" w:id="128"/>
    <w:p>
      <w:pPr>
        <w:spacing w:after="0"/>
        <w:ind w:left="0"/>
        <w:jc w:val="both"/>
      </w:pPr>
      <w:r>
        <w:rPr>
          <w:rFonts w:ascii="Times New Roman"/>
          <w:b w:val="false"/>
          <w:i w:val="false"/>
          <w:color w:val="000000"/>
          <w:sz w:val="28"/>
        </w:rPr>
        <w:t>
      74. Сапа бақылауына жауапты құрылымдық бөлімше Есеп комитеті Төрағасының қарары бар Есеп комитеті мүшесінің қызметтік жазбасын және мемлекеттік аудит органының Қорытындыда қамтылған ұсынымдарды және Нұсқамалардың тармақтарын орындауы туралы ақпаратты Есеп комитетінің Интеграцияланған ақпараттық жүйесіне жүктеуді жүзеге асырады.</w:t>
      </w:r>
    </w:p>
    <w:bookmarkEnd w:id="128"/>
    <w:bookmarkStart w:name="z133" w:id="129"/>
    <w:p>
      <w:pPr>
        <w:spacing w:after="0"/>
        <w:ind w:left="0"/>
        <w:jc w:val="both"/>
      </w:pPr>
      <w:r>
        <w:rPr>
          <w:rFonts w:ascii="Times New Roman"/>
          <w:b w:val="false"/>
          <w:i w:val="false"/>
          <w:color w:val="000000"/>
          <w:sz w:val="28"/>
        </w:rPr>
        <w:t>
      75. Қажет болған жағдайда, Қорытындыда қамтылған ұсынымдардың және Нұсқаманың тармақтарының орындалу барысы туралы мәселені талқылау мемлекеттік аудит органының лауазымды адамдарының ақпаратын тыңдау үшін оларды шақыра отырып, Есеп комитетінің отырысына шығарылады, оны қараудың қорытындысы бойынша тиісті шешім қабылданады.</w:t>
      </w:r>
    </w:p>
    <w:bookmarkEnd w:id="129"/>
    <w:bookmarkStart w:name="z134" w:id="130"/>
    <w:p>
      <w:pPr>
        <w:spacing w:after="0"/>
        <w:ind w:left="0"/>
        <w:jc w:val="both"/>
      </w:pPr>
      <w:r>
        <w:rPr>
          <w:rFonts w:ascii="Times New Roman"/>
          <w:b w:val="false"/>
          <w:i w:val="false"/>
          <w:color w:val="000000"/>
          <w:sz w:val="28"/>
        </w:rPr>
        <w:t>
      76. Есеп комитеті ішкі мемлекеттік аудит жөніндегі уәкілетті органда (және оның аумақтық бөлімшелерінде) және тексеру комиссияларында жоспарлы тәртіппен жүргізген бағалау жөніндегі тексеру нәтижелері бойынша өткен кезеңдерде белгіленген бұзушылықтар мен ескертулер бағалау бағыттары мен өлшемшарттарына сәйкес олардың есепті кезеңдегі қызметіне бағалау жүргізу кезінде ескеріледі.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1-қосымша</w:t>
            </w:r>
          </w:p>
        </w:tc>
      </w:tr>
    </w:tbl>
    <w:bookmarkStart w:name="z136" w:id="131"/>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жобасын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комитетімен мемлекеттік аудит объектілері тізбесінің жобаларын алмасқаннан кейін ішкі мемлекеттік аудит жөніндегі уәкілетті органның мемлекеттік аудит объектілері тізбесінің жобасында қайталау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комитетімен мемлекеттік аудит объектілері тізбелерінің жобаларымен алмасқаннан кейін ішкі мемлекеттік аудит жөніндегі уәкілетті органның Мемлекеттік аудит объектілерінің тізбесі жобасында қайталану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хабарламалар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жіберудің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хабарламаны жібермеу немесе уақтылы жібермеу: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жобасын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 бойынша мемлекеттік аудит объектілерін алып тастау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 саны (мемлекеттік аудит объектілерінің атауы, аудит типі, тексеру түрі, мемлекеттік аудит объектілерін мемлекеттік аудитпен қамту кезеңі, бюджет деңгейі, бюджет қаражатын, мемлекет активтерін мемлекеттік аудитпен қамту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нақтыланған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мемлекеттік аудит объектілерінің бастапқы тізбесіне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0%- дан 10%-ға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11%- дан 30%-ға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бастап және одан да көп мемлекеттік аудит объектілерін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барысында бұзушылықтарды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сомадан мемлекеттік сатып алу рәсімдерін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 мен активтерден шоғырландырылған қаржылық есептілік бойынша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сомасын бюджетке өтеу (камералдық бақылауды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қалпына келтіру және есеп бойынша көрсету (камералдық бақылауды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 бойынша көрсетілген бұзушылықтар сомасының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Есеп комитетінен, Тексеру комиссияларынан, Ішкі аудит қызметтерінен)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есепті кезеңде салынған айыппұлдардың жалпы сомасына шаққанда бюджет кірісіне өндіріп алынған әкімшілік айыппұлдар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енгізілген және қабылданған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 1 балл</w:t>
            </w:r>
          </w:p>
          <w:p>
            <w:pPr>
              <w:spacing w:after="20"/>
              <w:ind w:left="20"/>
              <w:jc w:val="both"/>
            </w:pPr>
            <w:r>
              <w:rPr>
                <w:rFonts w:ascii="Times New Roman"/>
                <w:b w:val="false"/>
                <w:i w:val="false"/>
                <w:color w:val="000000"/>
                <w:sz w:val="20"/>
              </w:rPr>
              <w:t>
(ең жоғары 12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 ескеріле отырып, мемлекеттік аудит қорытындылары бойынша қабылданған ұсынымдар, тапсырмалар санынан орындалған ұсынымдар, тапсырмалар үлесі (орындау мерзімі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тапсырмалардың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Қамтуға жататын жалпы санның ішінен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Есеп комитеті жүргізген мемлекеттік аудит және қаржылық бақылау стандарттарының сақталуын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(бағыттар мен өлшемшарттар бойынша анық емес ақпарат ұсыну, мемлекеттік аудиттің және қаржылық бақылаудың жалпы стандарттарын сақтамау фактілері анықталған жағдайларда беріледі)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бастап және одан астам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ішкі мемлекеттік аудит жөніндегі уәкілетті органның орталық аппараты және оның аумақтық бөлімшелері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2%-ға дейін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5%-ға дейін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бастап және одан көп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39-бабының 8-тармағында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мемлекеттік аудитор сертификаты қайтарып алынған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астам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қызметкерлерінің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әкімшілік жауаптылыққа тарту фактілері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соттың заңды күшіне енген айыптау үкімдері болған кезде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уәкілетті органға және оның аумақтық бөлімшелеріне келіп түскен ішкі мемлекеттік аудит жөніндегі уәкілетті органның және оның аумақтық бөлімшелері қызметкерлерінің құқыққа қайшы іс-қимылдарына жеке және заңды тұлғалардың өтініштер жасаудың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- 2 балл (ең жоғары (-8)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(және оның Кіші комитеті) шешімдерінің орындалуының толықтығы, сапасы және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уақтылы орындамау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шешімдерін уақтылы орындамау және/немесе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(және оның Кіші комитетінің) кезекті жоспарланатын жылға арналған жұмыс жоспарында және/немесе Үйлестіру кеңесі (және оның Кіші комитеті)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3-ұсынысқа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қызметінің тиімділігін бағалауды уақтылы жүргізу және олардың нәтижелерін Есеп комитетіне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нормативтік құқықтық және құқықтық актілерге ішкі аудит қызметтері жұмысының тиімділігін бағалауды сапасыз және уақтылы жүргізбеу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Ішкі аудит қызметтеріне әдіснамалық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мәселелері бойынша қабылданған нормативтік құқықтық және құқықтық актілердің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әрбір қабылданған нормативтік құқықтық немесе құқықтық акт үшін (ең жоғары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орындалмаған, сапасыз орындалған немесе уақтылы орындалмаған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оның ішінде бұқаралық ақпарат құралдарының қатысуымен аудиторлық іс-шаралар нәтижелері бойынша кездесулер, брифингтер, баспасөз конференциялары,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 балл (ең жоғары 5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w:t>
            </w:r>
            <w:r>
              <w:br/>
            </w:r>
            <w:r>
              <w:rPr>
                <w:rFonts w:ascii="Times New Roman"/>
                <w:b w:val="false"/>
                <w:i w:val="false"/>
                <w:color w:val="000000"/>
                <w:sz w:val="20"/>
              </w:rPr>
              <w:t>қызметіне бағалау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2-қосымша</w:t>
            </w:r>
          </w:p>
        </w:tc>
      </w:tr>
    </w:tbl>
    <w:bookmarkStart w:name="z138" w:id="132"/>
    <w:p>
      <w:pPr>
        <w:spacing w:after="0"/>
        <w:ind w:left="0"/>
        <w:jc w:val="left"/>
      </w:pPr>
      <w:r>
        <w:rPr>
          <w:rFonts w:ascii="Times New Roman"/>
          <w:b/>
          <w:i w:val="false"/>
          <w:color w:val="000000"/>
        </w:rPr>
        <w:t xml:space="preserve"> Облыстардың, республикалық маңызы бар қалалардың, астананың тексеру комиссияларының қызметін бағалаудың бағыттары мен өлшемшарттары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 тізбесін қалыптастыру және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қалыптастыру және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жүргізудің қайталану 1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қайталаудың 2-ден 3-ке дейінгі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қайталаудың 3-тен астам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қағидаларында (Нормативтік құқықтық актілерді мемлекеттік тіркеу тізілімінде №21070 болып тіркелген) белгіленген негіздерсіз мемлекеттік аудит объектілерінің тізбесіне өзгерістер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(Есеп комитетінің тапсырмасы бойынша өтпелі аудиторлық іс-шаралар мен аудиторлық іс-шараларды қоспағанда, мемлекеттік аудит объектілерінің бастапқы тізбесіне нақтыланған ауытқу)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мемлекеттік аудит объектілерінің бастапқы тізбесіне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0%- дан 10%-ға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11%- дан 30%-ға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бастап және одан да көп мемлекеттік аудит объектілерін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 ескере отырып, мемлекеттік аудит және сараптамалық-талдау іс-шараларының қорытындылары бойынша қабылданған ұсынымдар, тапсырмалар санынан орындалған ұсынымдардың, тапсырмалардың үлесі (орындалу мерзімі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тапсырмалардың орындалған тармақтарының үлес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қорытындылары бойынша адамдарды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материалдарды беру бойынша адамдарды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тексеру комиссияларының бюджетке өтеу, жұмыстарды орындау, қызметтер көрсету, тауарлар жеткізу және (немесе) анықталған бұзушылықтар сомасын есепке алу бойынша көрсету және нұсқаманы/мемлекеттік аудит объектілерін орындау мақсатында тексеру комиссияларының қалпына келтіруге және өтеуге берілген жалпы сомадан сомаларды қалпына келтіру және өтеу туралы нұсқамаларының сомаларына шағым жасау мақсатында берген талап қоюларын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соттардың талап қоюларды қанағаттандыру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талап-арыздарының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берілген жалпы соманың сомасын қалпына келтіру және өтеу туралы тексеру комиссиялары нұсқамаларының сомасына шағымдану мақсатында соттардың талап-арыздарын қанағаттандырудан бас тарту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талап-арыздарының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аудит және қаржылық бақылау қорытындылары бойынша (кіріс бөлігін қоспағанда) қаражатты өтеу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өтеуге жататын қаражаттың жалпы көлеміне шаққанда өтелген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қалпына келтіруге жататын қаражаттың жалпы көлеміне шаққанда қалпына келтірілген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бюджет қаражаты мен активтерді тиімсіз жоспарлау және (немесе) тиімсіз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сәйкестік аудитімен қамтылған бюджет қаражаты мен активтердің жалпы сомасынан бюджет қаражаты мен активтерді тиімсіз жоспарлаудың және тиімсіз пайдаланудың анықталған сомаларының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 ескере отырып, мерзімдері бұзылған ұсынымдар мен тапсырмаларды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ұсынымдар мен тапсырмалардың жалпы санындағы орындалу мерзімдері бұзылған ұсынымдар мен тапсырмалардың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Тексеру комиссиясы қаулысының (нұсқамасының) тармақтарын (тармақшаларын, бөліктерін) сот тәртібімен заңсыз деп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заңсыз деп танылған тексеру комиссиясы қаулыларының (нұсқамаларының) тармақтарының (тармақшаларының, бөліктерінің)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түсімдердің толықтығы мен уақтылылығы, бюджетке түсетін түсімдерді өндіріп алу,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қаражаттың жалпы сомасына жүргізілген аудиторлық іс-шаралардың нәтижелері бойынша бюджетке қамтамасыз етілген түсімдердің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 бойынша аудиторлық іс-шаралардың нәтижелері бойынша талон-хабарламаларды уақтылы енгізу</w:t>
            </w:r>
          </w:p>
          <w:p>
            <w:pPr>
              <w:spacing w:after="20"/>
              <w:ind w:left="20"/>
              <w:jc w:val="both"/>
            </w:pPr>
            <w:r>
              <w:rPr>
                <w:rFonts w:ascii="Times New Roman"/>
                <w:b w:val="false"/>
                <w:i w:val="false"/>
                <w:color w:val="000000"/>
                <w:sz w:val="20"/>
              </w:rPr>
              <w:t>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енгізілген талон-хабарламалардың үлесі</w:t>
            </w:r>
          </w:p>
          <w:p>
            <w:pPr>
              <w:spacing w:after="20"/>
              <w:ind w:left="20"/>
              <w:jc w:val="both"/>
            </w:pPr>
            <w:r>
              <w:rPr>
                <w:rFonts w:ascii="Times New Roman"/>
                <w:b w:val="false"/>
                <w:i w:val="false"/>
                <w:color w:val="000000"/>
                <w:sz w:val="20"/>
              </w:rPr>
              <w:t>
мерзімдерін бұза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10%-на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11% - 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71% - ынан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талон-хабарламалардың болмауы</w:t>
            </w:r>
          </w:p>
          <w:p>
            <w:pPr>
              <w:spacing w:after="20"/>
              <w:ind w:left="20"/>
              <w:jc w:val="both"/>
            </w:pPr>
            <w:r>
              <w:rPr>
                <w:rFonts w:ascii="Times New Roman"/>
                <w:b w:val="false"/>
                <w:i w:val="false"/>
                <w:color w:val="000000"/>
                <w:sz w:val="20"/>
              </w:rPr>
              <w:t>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жүргізген мемлекеттік аудит және қаржылық бақылау стандарттарының сақталуын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аудиттің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Тексеру комиссиясы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2%-ынан бастап 5%-ына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бастап және 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39-бабының 8-тармағында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мемлекеттік аудитор сертификаты қайтарып алынған қызметкерлерінің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астам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қызметкерлерінің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тексеру комиссияларының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әкімшілік жауаптылыққа тарту фактілері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соттың заңды күшіне енген айыптау үкімдері болған кезде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немесе тексеру комиссиясына келіп түскен тексеру комиссиялары қызметкерлерінің құқыққа қайшы іс-қимылдарына жеке және заңды тұлғалардың өтініштер жасаудың расталған жағдайларының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-3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 Үйлестіру кеңесінің (және оның кіші комитетінің)шешімдерінің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және / 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жоспарланған жылға арналған жұмыс жоспарында және/немесе Үйлестіру кеңесі (және оның кіші комитеті)отырысының нәтижелері жөніндегі хаттамада көрсетілген мемлекеттік аудит және қаржылық бақылау органдарының проблемаларын шешу және/немесе қызметін, мемлекеттік аудит рәсімдерін жақсарту жөнінде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дейін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кіші комитеті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 шешімдерін орындамау, уақтылы және (немесе)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комитеттің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 шешімдерін уақтылы және (немесе)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астам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өзінің жұмысы туралы Есеп комитетіне ұсынатын ақпараттың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облыстардың, республикалық маңызы бар қалалардың, астананың тексеру комиссияларының Есеп комитетіне өзінің жұмысы туралы ақпаратты ұсынуы бойынша сыртқы мемлекеттік аудиттің және қаржылық бақылаудың рәсімдік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"уақтылық" қағидатына сәйкессіздігі (есепті белгіленген мерзімдерде дайындау және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"толықтық және анықтық" қағидатына сәйкессіздігі (жүргізілген мемлекеттік аудит және сараптамалық-талдау іс-шараларының көрсетілуі, мемлекеттік аудит және қаржылық бақылау нәтижелерінің жазылуының анықтығы)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сәйкессіздігі (тексеру комиссияларының Есеп комитетіне ұсынатын өзінің жұмысы туралы ақпаратының анықтығы және онда қателердің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 келмеуі (мемлекеттік аудит және қаржылық бақылау стандарттарының сақталуын бақылау қорытындылары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75%-ға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50%-ға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25%-ға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мен Президент Әкімшілігінің тапсырмаларын, сондай-ақ оларға қатысты Есеп комитетінің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сапасыз орындалған немесе уақтылы орындалмаған Мемлекет басшысы мен Президент Әкімшілігінің тапсырмаларының, сондай-ақ оларға қатысты Есеп комитетінің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 балл (ең жоғары 5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w:t>
            </w:r>
            <w:r>
              <w:br/>
            </w:r>
            <w:r>
              <w:rPr>
                <w:rFonts w:ascii="Times New Roman"/>
                <w:b w:val="false"/>
                <w:i w:val="false"/>
                <w:color w:val="000000"/>
                <w:sz w:val="20"/>
              </w:rPr>
              <w:t>қызметіне бағалау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Нысан</w:t>
      </w:r>
    </w:p>
    <w:bookmarkStart w:name="z140" w:id="133"/>
    <w:p>
      <w:pPr>
        <w:spacing w:after="0"/>
        <w:ind w:left="0"/>
        <w:jc w:val="left"/>
      </w:pPr>
      <w:r>
        <w:rPr>
          <w:rFonts w:ascii="Times New Roman"/>
          <w:b/>
          <w:i w:val="false"/>
          <w:color w:val="000000"/>
        </w:rPr>
        <w:t xml:space="preserve"> Мемлекеттік аудит органдарының қызметін бағалаудың бағыттары мен өлшемшарттары бойынша бағалаудың салыстырмалы кестесі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бөлінісіндегі бағалау нәтижелері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органдарының</w:t>
            </w:r>
            <w:r>
              <w:br/>
            </w:r>
            <w:r>
              <w:rPr>
                <w:rFonts w:ascii="Times New Roman"/>
                <w:b w:val="false"/>
                <w:i w:val="false"/>
                <w:color w:val="000000"/>
                <w:sz w:val="20"/>
              </w:rPr>
              <w:t>қызметіне бағалау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w:t>
            </w:r>
            <w:r>
              <w:br/>
            </w:r>
            <w:r>
              <w:rPr>
                <w:rFonts w:ascii="Times New Roman"/>
                <w:b w:val="false"/>
                <w:i w:val="false"/>
                <w:color w:val="000000"/>
                <w:sz w:val="20"/>
              </w:rPr>
              <w:t>есеп комитетінің мүшесі</w:t>
            </w:r>
            <w:r>
              <w:br/>
            </w:r>
            <w:r>
              <w:rPr>
                <w:rFonts w:ascii="Times New Roman"/>
                <w:b w:val="false"/>
                <w:i w:val="false"/>
                <w:color w:val="000000"/>
                <w:sz w:val="20"/>
              </w:rPr>
              <w:t>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қолы)</w:t>
            </w:r>
            <w:r>
              <w:br/>
            </w:r>
            <w:r>
              <w:rPr>
                <w:rFonts w:ascii="Times New Roman"/>
                <w:b w:val="false"/>
                <w:i w:val="false"/>
                <w:color w:val="000000"/>
                <w:sz w:val="20"/>
              </w:rPr>
              <w:t>20__ жылғы "__"_________</w:t>
            </w:r>
          </w:p>
        </w:tc>
      </w:tr>
    </w:tbl>
    <w:bookmarkStart w:name="z142" w:id="134"/>
    <w:p>
      <w:pPr>
        <w:spacing w:after="0"/>
        <w:ind w:left="0"/>
        <w:jc w:val="left"/>
      </w:pPr>
      <w:r>
        <w:rPr>
          <w:rFonts w:ascii="Times New Roman"/>
          <w:b/>
          <w:i w:val="false"/>
          <w:color w:val="000000"/>
        </w:rPr>
        <w:t xml:space="preserve"> Жоспарлы тәртіппен бағалау бойынша тексеру</w:t>
      </w:r>
      <w:r>
        <w:br/>
      </w:r>
      <w:r>
        <w:rPr>
          <w:rFonts w:ascii="Times New Roman"/>
          <w:b/>
          <w:i w:val="false"/>
          <w:color w:val="000000"/>
        </w:rPr>
        <w:t>БАҒДАРЛАМАСЫ</w:t>
      </w:r>
    </w:p>
    <w:bookmarkEnd w:id="134"/>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органының атауы)</w:t>
      </w:r>
    </w:p>
    <w:p>
      <w:pPr>
        <w:spacing w:after="0"/>
        <w:ind w:left="0"/>
        <w:jc w:val="both"/>
      </w:pPr>
      <w:r>
        <w:rPr>
          <w:rFonts w:ascii="Times New Roman"/>
          <w:b w:val="false"/>
          <w:i w:val="false"/>
          <w:color w:val="000000"/>
          <w:sz w:val="28"/>
        </w:rPr>
        <w:t>2. Тексерумен қамтылатын кезең: ___________________________________</w:t>
      </w:r>
    </w:p>
    <w:p>
      <w:pPr>
        <w:spacing w:after="0"/>
        <w:ind w:left="0"/>
        <w:jc w:val="both"/>
      </w:pPr>
      <w:r>
        <w:rPr>
          <w:rFonts w:ascii="Times New Roman"/>
          <w:b w:val="false"/>
          <w:i w:val="false"/>
          <w:color w:val="000000"/>
          <w:sz w:val="28"/>
        </w:rPr>
        <w:t>3. Тексеру жүргізу мерзімі: ________________ _______________аралығы</w:t>
      </w:r>
    </w:p>
    <w:p>
      <w:pPr>
        <w:spacing w:after="0"/>
        <w:ind w:left="0"/>
        <w:jc w:val="both"/>
      </w:pPr>
      <w:r>
        <w:rPr>
          <w:rFonts w:ascii="Times New Roman"/>
          <w:b w:val="false"/>
          <w:i w:val="false"/>
          <w:color w:val="000000"/>
          <w:sz w:val="28"/>
        </w:rPr>
        <w:t>4. Тексеруді жүргізуге жауапты мемлекеттік аудиторлардың (тексеру тобының) құрамы:</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5. Жоспарлы тәртіппен бағалау бойынша тексеру мәселелері:</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Сапа бақылауына жауапты  құрылымдық бөлімшенің басшысы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w:t>
            </w:r>
            <w:r>
              <w:br/>
            </w:r>
            <w:r>
              <w:rPr>
                <w:rFonts w:ascii="Times New Roman"/>
                <w:b w:val="false"/>
                <w:i w:val="false"/>
                <w:color w:val="000000"/>
                <w:sz w:val="20"/>
              </w:rPr>
              <w:t>қызметіне бағалау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жүргізуге тапсырма</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Мемлекеттік</w:t>
      </w:r>
    </w:p>
    <w:p>
      <w:pPr>
        <w:spacing w:after="0"/>
        <w:ind w:left="0"/>
        <w:jc w:val="both"/>
      </w:pPr>
      <w:r>
        <w:rPr>
          <w:rFonts w:ascii="Times New Roman"/>
          <w:b w:val="false"/>
          <w:i w:val="false"/>
          <w:color w:val="000000"/>
          <w:sz w:val="28"/>
        </w:rPr>
        <w:t>аудит объектілерінің 20__ жылға арналған тізбесіне сәйкес</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(мемлекеттік аудиторлардың тегін, атын, әкесінің атын және лауазымын көрсету)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(мемлекеттік аудит және қаржылық бақылау органының толық атауын, оның орналасқан жері)</w:t>
      </w:r>
    </w:p>
    <w:p>
      <w:pPr>
        <w:spacing w:after="0"/>
        <w:ind w:left="0"/>
        <w:jc w:val="both"/>
      </w:pPr>
      <w:r>
        <w:rPr>
          <w:rFonts w:ascii="Times New Roman"/>
          <w:b w:val="false"/>
          <w:i w:val="false"/>
          <w:color w:val="000000"/>
          <w:sz w:val="28"/>
        </w:rPr>
        <w:t>жоспарлы тәртіппен бағалау бойынша тексеру жүргізу тапсырылады.</w:t>
      </w:r>
    </w:p>
    <w:p>
      <w:pPr>
        <w:spacing w:after="0"/>
        <w:ind w:left="0"/>
        <w:jc w:val="both"/>
      </w:pPr>
      <w:r>
        <w:rPr>
          <w:rFonts w:ascii="Times New Roman"/>
          <w:b w:val="false"/>
          <w:i w:val="false"/>
          <w:color w:val="000000"/>
          <w:sz w:val="28"/>
        </w:rPr>
        <w:t>Тексерумен қамтылатын кезең ____________________________________</w:t>
      </w:r>
    </w:p>
    <w:p>
      <w:pPr>
        <w:spacing w:after="0"/>
        <w:ind w:left="0"/>
        <w:jc w:val="both"/>
      </w:pPr>
      <w:r>
        <w:rPr>
          <w:rFonts w:ascii="Times New Roman"/>
          <w:b w:val="false"/>
          <w:i w:val="false"/>
          <w:color w:val="000000"/>
          <w:sz w:val="28"/>
        </w:rPr>
        <w:t>Тексеру жүргізу мерзімдері: ____________________________ аралығы</w:t>
      </w:r>
    </w:p>
    <w:p>
      <w:pPr>
        <w:spacing w:after="0"/>
        <w:ind w:left="0"/>
        <w:jc w:val="both"/>
      </w:pPr>
      <w:r>
        <w:rPr>
          <w:rFonts w:ascii="Times New Roman"/>
          <w:b w:val="false"/>
          <w:i w:val="false"/>
          <w:color w:val="000000"/>
          <w:sz w:val="28"/>
        </w:rPr>
        <w:t xml:space="preserve">Есеп комитетінің мүшесі 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w:t>
            </w:r>
            <w:r>
              <w:br/>
            </w:r>
            <w:r>
              <w:rPr>
                <w:rFonts w:ascii="Times New Roman"/>
                <w:b w:val="false"/>
                <w:i w:val="false"/>
                <w:color w:val="000000"/>
                <w:sz w:val="20"/>
              </w:rPr>
              <w:t>қызметіне бағалау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органының</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Жоспарлы тәртіппен бағалау бойынша тексеру жүргізу туралы хабарлама</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Мемлекеттік</w:t>
      </w:r>
    </w:p>
    <w:p>
      <w:pPr>
        <w:spacing w:after="0"/>
        <w:ind w:left="0"/>
        <w:jc w:val="both"/>
      </w:pPr>
      <w:r>
        <w:rPr>
          <w:rFonts w:ascii="Times New Roman"/>
          <w:b w:val="false"/>
          <w:i w:val="false"/>
          <w:color w:val="000000"/>
          <w:sz w:val="28"/>
        </w:rPr>
        <w:t>аудит объектілерінің ___ жылға арналған тізбесіне сәйкес  ______________ ______________</w:t>
      </w:r>
    </w:p>
    <w:p>
      <w:pPr>
        <w:spacing w:after="0"/>
        <w:ind w:left="0"/>
        <w:jc w:val="both"/>
      </w:pPr>
      <w:r>
        <w:rPr>
          <w:rFonts w:ascii="Times New Roman"/>
          <w:b w:val="false"/>
          <w:i w:val="false"/>
          <w:color w:val="000000"/>
          <w:sz w:val="28"/>
        </w:rPr>
        <w:t>аралығында   (ұзақтығын көрсету)жоспарлы тәртіппен бағалау бойынша тексеру жүргізіледі.</w:t>
      </w:r>
    </w:p>
    <w:p>
      <w:pPr>
        <w:spacing w:after="0"/>
        <w:ind w:left="0"/>
        <w:jc w:val="both"/>
      </w:pPr>
      <w:r>
        <w:rPr>
          <w:rFonts w:ascii="Times New Roman"/>
          <w:b w:val="false"/>
          <w:i w:val="false"/>
          <w:color w:val="000000"/>
          <w:sz w:val="28"/>
        </w:rPr>
        <w:t xml:space="preserve">            Сіздерден:</w:t>
      </w:r>
    </w:p>
    <w:p>
      <w:pPr>
        <w:spacing w:after="0"/>
        <w:ind w:left="0"/>
        <w:jc w:val="both"/>
      </w:pPr>
      <w:r>
        <w:rPr>
          <w:rFonts w:ascii="Times New Roman"/>
          <w:b w:val="false"/>
          <w:i w:val="false"/>
          <w:color w:val="000000"/>
          <w:sz w:val="28"/>
        </w:rPr>
        <w:t xml:space="preserve">            1) тексеру жүргізуге және жауапты лауазымды адамдарды белгілеуге жәрдем</w:t>
      </w:r>
    </w:p>
    <w:p>
      <w:pPr>
        <w:spacing w:after="0"/>
        <w:ind w:left="0"/>
        <w:jc w:val="both"/>
      </w:pPr>
      <w:r>
        <w:rPr>
          <w:rFonts w:ascii="Times New Roman"/>
          <w:b w:val="false"/>
          <w:i w:val="false"/>
          <w:color w:val="000000"/>
          <w:sz w:val="28"/>
        </w:rPr>
        <w:t>көрсетулеріңізді;</w:t>
      </w:r>
    </w:p>
    <w:p>
      <w:pPr>
        <w:spacing w:after="0"/>
        <w:ind w:left="0"/>
        <w:jc w:val="both"/>
      </w:pPr>
      <w:r>
        <w:rPr>
          <w:rFonts w:ascii="Times New Roman"/>
          <w:b w:val="false"/>
          <w:i w:val="false"/>
          <w:color w:val="000000"/>
          <w:sz w:val="28"/>
        </w:rPr>
        <w:t xml:space="preserve">            2) оны жүргізуге кедергі келтірмеулеріңізді және барлық сұратылған ақпаратпен</w:t>
      </w:r>
    </w:p>
    <w:p>
      <w:pPr>
        <w:spacing w:after="0"/>
        <w:ind w:left="0"/>
        <w:jc w:val="both"/>
      </w:pPr>
      <w:r>
        <w:rPr>
          <w:rFonts w:ascii="Times New Roman"/>
          <w:b w:val="false"/>
          <w:i w:val="false"/>
          <w:color w:val="000000"/>
          <w:sz w:val="28"/>
        </w:rPr>
        <w:t>қамтамасыз етулеріңізді;</w:t>
      </w:r>
    </w:p>
    <w:p>
      <w:pPr>
        <w:spacing w:after="0"/>
        <w:ind w:left="0"/>
        <w:jc w:val="both"/>
      </w:pPr>
      <w:r>
        <w:rPr>
          <w:rFonts w:ascii="Times New Roman"/>
          <w:b w:val="false"/>
          <w:i w:val="false"/>
          <w:color w:val="000000"/>
          <w:sz w:val="28"/>
        </w:rPr>
        <w:t xml:space="preserve">            3) қажетті жағдай жасауларыңызды, дайындық жұмыстарын жүзеге асырып,</w:t>
      </w:r>
    </w:p>
    <w:p>
      <w:pPr>
        <w:spacing w:after="0"/>
        <w:ind w:left="0"/>
        <w:jc w:val="both"/>
      </w:pPr>
      <w:r>
        <w:rPr>
          <w:rFonts w:ascii="Times New Roman"/>
          <w:b w:val="false"/>
          <w:i w:val="false"/>
          <w:color w:val="000000"/>
          <w:sz w:val="28"/>
        </w:rPr>
        <w:t>жұмыскерлерді жұмыс орындарымен қамтамасыз етулеріңізді сұраймыз.*</w:t>
      </w:r>
    </w:p>
    <w:p>
      <w:pPr>
        <w:spacing w:after="0"/>
        <w:ind w:left="0"/>
        <w:jc w:val="both"/>
      </w:pPr>
      <w:r>
        <w:rPr>
          <w:rFonts w:ascii="Times New Roman"/>
          <w:b w:val="false"/>
          <w:i w:val="false"/>
          <w:color w:val="000000"/>
          <w:sz w:val="28"/>
        </w:rPr>
        <w:t xml:space="preserve">      Есеп комитетінің мүшесі 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Тексеру жүргізу туралы хабарлама Есеп комитетінің ресми бланкісінде ресімделеді.</w:t>
      </w:r>
    </w:p>
    <w:p>
      <w:pPr>
        <w:spacing w:after="0"/>
        <w:ind w:left="0"/>
        <w:jc w:val="both"/>
      </w:pPr>
      <w:r>
        <w:rPr>
          <w:rFonts w:ascii="Times New Roman"/>
          <w:b w:val="false"/>
          <w:i w:val="false"/>
          <w:color w:val="000000"/>
          <w:sz w:val="28"/>
        </w:rPr>
        <w:t xml:space="preserve">Тексеру жүргізу туралы хабарламаға Есеп комитетінің әдеп жөніндегі уәкілінің сенім </w:t>
      </w:r>
    </w:p>
    <w:p>
      <w:pPr>
        <w:spacing w:after="0"/>
        <w:ind w:left="0"/>
        <w:jc w:val="both"/>
      </w:pPr>
      <w:r>
        <w:rPr>
          <w:rFonts w:ascii="Times New Roman"/>
          <w:b w:val="false"/>
          <w:i w:val="false"/>
          <w:color w:val="000000"/>
          <w:sz w:val="28"/>
        </w:rPr>
        <w:t>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ұсынуы туралы талап</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Мемлекеттік</w:t>
      </w:r>
    </w:p>
    <w:p>
      <w:pPr>
        <w:spacing w:after="0"/>
        <w:ind w:left="0"/>
        <w:jc w:val="both"/>
      </w:pPr>
      <w:r>
        <w:rPr>
          <w:rFonts w:ascii="Times New Roman"/>
          <w:b w:val="false"/>
          <w:i w:val="false"/>
          <w:color w:val="000000"/>
          <w:sz w:val="28"/>
        </w:rPr>
        <w:t>аудит объектілерінің ____ жылға арналған тізбесіне сәйкес</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атауын көрсету) </w:t>
      </w:r>
    </w:p>
    <w:p>
      <w:pPr>
        <w:spacing w:after="0"/>
        <w:ind w:left="0"/>
        <w:jc w:val="both"/>
      </w:pPr>
      <w:r>
        <w:rPr>
          <w:rFonts w:ascii="Times New Roman"/>
          <w:b w:val="false"/>
          <w:i w:val="false"/>
          <w:color w:val="000000"/>
          <w:sz w:val="28"/>
        </w:rPr>
        <w:t xml:space="preserve">___________________________________ аралығында  </w:t>
      </w:r>
    </w:p>
    <w:p>
      <w:pPr>
        <w:spacing w:after="0"/>
        <w:ind w:left="0"/>
        <w:jc w:val="both"/>
      </w:pPr>
      <w:r>
        <w:rPr>
          <w:rFonts w:ascii="Times New Roman"/>
          <w:b w:val="false"/>
          <w:i w:val="false"/>
          <w:color w:val="000000"/>
          <w:sz w:val="28"/>
        </w:rPr>
        <w:t>(тексерудің ұзақтығын көрсету)</w:t>
      </w:r>
    </w:p>
    <w:p>
      <w:pPr>
        <w:spacing w:after="0"/>
        <w:ind w:left="0"/>
        <w:jc w:val="both"/>
      </w:pPr>
      <w:r>
        <w:rPr>
          <w:rFonts w:ascii="Times New Roman"/>
          <w:b w:val="false"/>
          <w:i w:val="false"/>
          <w:color w:val="000000"/>
          <w:sz w:val="28"/>
        </w:rPr>
        <w:t>жоспарлы тәртіппен бағалау бойынша тексеру жүргізу көзделген.</w:t>
      </w:r>
    </w:p>
    <w:p>
      <w:pPr>
        <w:spacing w:after="0"/>
        <w:ind w:left="0"/>
        <w:jc w:val="both"/>
      </w:pPr>
      <w:r>
        <w:rPr>
          <w:rFonts w:ascii="Times New Roman"/>
          <w:b w:val="false"/>
          <w:i w:val="false"/>
          <w:color w:val="000000"/>
          <w:sz w:val="28"/>
        </w:rPr>
        <w:t xml:space="preserve">Осыған байланысты, "Мемлекеттік аудит және қаржылық бақылау туралы" Қазақстан </w:t>
      </w:r>
    </w:p>
    <w:p>
      <w:pPr>
        <w:spacing w:after="0"/>
        <w:ind w:left="0"/>
        <w:jc w:val="both"/>
      </w:pPr>
      <w:r>
        <w:rPr>
          <w:rFonts w:ascii="Times New Roman"/>
          <w:b w:val="false"/>
          <w:i w:val="false"/>
          <w:color w:val="000000"/>
          <w:sz w:val="28"/>
        </w:rPr>
        <w:t xml:space="preserve">Республикасы Заңының 21-бабына сәйкес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(қажетті мәліметтерді және құжаттама тізбесін көрсету)  </w:t>
      </w:r>
    </w:p>
    <w:p>
      <w:pPr>
        <w:spacing w:after="0"/>
        <w:ind w:left="0"/>
        <w:jc w:val="both"/>
      </w:pPr>
      <w:r>
        <w:rPr>
          <w:rFonts w:ascii="Times New Roman"/>
          <w:b w:val="false"/>
          <w:i w:val="false"/>
          <w:color w:val="000000"/>
          <w:sz w:val="28"/>
        </w:rPr>
        <w:t>туралы ақпаратты растайтын құжаттардың көшірмелерімен бірге ұсынуларыңызды сұраймыз.</w:t>
      </w:r>
    </w:p>
    <w:p>
      <w:pPr>
        <w:spacing w:after="0"/>
        <w:ind w:left="0"/>
        <w:jc w:val="both"/>
      </w:pPr>
      <w:r>
        <w:rPr>
          <w:rFonts w:ascii="Times New Roman"/>
          <w:b w:val="false"/>
          <w:i w:val="false"/>
          <w:color w:val="000000"/>
          <w:sz w:val="28"/>
        </w:rPr>
        <w:t xml:space="preserve">           Сұратылған ақпарат және құжаттардың көшірмелері </w:t>
      </w:r>
    </w:p>
    <w:p>
      <w:pPr>
        <w:spacing w:after="0"/>
        <w:ind w:left="0"/>
        <w:jc w:val="both"/>
      </w:pPr>
      <w:r>
        <w:rPr>
          <w:rFonts w:ascii="Times New Roman"/>
          <w:b w:val="false"/>
          <w:i w:val="false"/>
          <w:color w:val="000000"/>
          <w:sz w:val="28"/>
        </w:rPr>
        <w:t xml:space="preserve">________________________________________ дейін қағаз жеткізгіштерде </w:t>
      </w:r>
    </w:p>
    <w:p>
      <w:pPr>
        <w:spacing w:after="0"/>
        <w:ind w:left="0"/>
        <w:jc w:val="both"/>
      </w:pPr>
      <w:r>
        <w:rPr>
          <w:rFonts w:ascii="Times New Roman"/>
          <w:b w:val="false"/>
          <w:i w:val="false"/>
          <w:color w:val="000000"/>
          <w:sz w:val="28"/>
        </w:rPr>
        <w:t xml:space="preserve">(құжаттаманы ұсынудың күнін көрсету) </w:t>
      </w:r>
    </w:p>
    <w:p>
      <w:pPr>
        <w:spacing w:after="0"/>
        <w:ind w:left="0"/>
        <w:jc w:val="both"/>
      </w:pPr>
      <w:r>
        <w:rPr>
          <w:rFonts w:ascii="Times New Roman"/>
          <w:b w:val="false"/>
          <w:i w:val="false"/>
          <w:color w:val="000000"/>
          <w:sz w:val="28"/>
        </w:rPr>
        <w:t>немесе электрондық поштамен ұсынылсын.</w:t>
      </w:r>
    </w:p>
    <w:p>
      <w:pPr>
        <w:spacing w:after="0"/>
        <w:ind w:left="0"/>
        <w:jc w:val="both"/>
      </w:pPr>
      <w:r>
        <w:rPr>
          <w:rFonts w:ascii="Times New Roman"/>
          <w:b w:val="false"/>
          <w:i w:val="false"/>
          <w:color w:val="000000"/>
          <w:sz w:val="28"/>
        </w:rPr>
        <w:t xml:space="preserve">           Жоспарлы тәртіппен бағалау </w:t>
      </w:r>
    </w:p>
    <w:p>
      <w:pPr>
        <w:spacing w:after="0"/>
        <w:ind w:left="0"/>
        <w:jc w:val="both"/>
      </w:pPr>
      <w:r>
        <w:rPr>
          <w:rFonts w:ascii="Times New Roman"/>
          <w:b w:val="false"/>
          <w:i w:val="false"/>
          <w:color w:val="000000"/>
          <w:sz w:val="28"/>
        </w:rPr>
        <w:t xml:space="preserve">           бойынша тексеру жүргізуге </w:t>
      </w:r>
    </w:p>
    <w:p>
      <w:pPr>
        <w:spacing w:after="0"/>
        <w:ind w:left="0"/>
        <w:jc w:val="both"/>
      </w:pPr>
      <w:r>
        <w:rPr>
          <w:rFonts w:ascii="Times New Roman"/>
          <w:b w:val="false"/>
          <w:i w:val="false"/>
          <w:color w:val="000000"/>
          <w:sz w:val="28"/>
        </w:rPr>
        <w:t xml:space="preserve">           жауапты мемлекеттік</w:t>
      </w:r>
    </w:p>
    <w:p>
      <w:pPr>
        <w:spacing w:after="0"/>
        <w:ind w:left="0"/>
        <w:jc w:val="both"/>
      </w:pPr>
      <w:r>
        <w:rPr>
          <w:rFonts w:ascii="Times New Roman"/>
          <w:b w:val="false"/>
          <w:i w:val="false"/>
          <w:color w:val="000000"/>
          <w:sz w:val="28"/>
        </w:rPr>
        <w:t xml:space="preserve">           аудиторлар                             ________________  </w:t>
      </w:r>
    </w:p>
    <w:p>
      <w:pPr>
        <w:spacing w:after="0"/>
        <w:ind w:left="0"/>
        <w:jc w:val="both"/>
      </w:pPr>
      <w:r>
        <w:rPr>
          <w:rFonts w:ascii="Times New Roman"/>
          <w:b w:val="false"/>
          <w:i w:val="false"/>
          <w:color w:val="000000"/>
          <w:sz w:val="28"/>
        </w:rPr>
        <w:t xml:space="preserve">                                                          (лауазымы, (тегі, аты, </w:t>
      </w:r>
    </w:p>
    <w:p>
      <w:pPr>
        <w:spacing w:after="0"/>
        <w:ind w:left="0"/>
        <w:jc w:val="both"/>
      </w:pPr>
      <w:r>
        <w:rPr>
          <w:rFonts w:ascii="Times New Roman"/>
          <w:b w:val="false"/>
          <w:i w:val="false"/>
          <w:color w:val="000000"/>
          <w:sz w:val="28"/>
        </w:rPr>
        <w:t xml:space="preserve">                                                          әкесінің аты (болған </w:t>
      </w:r>
    </w:p>
    <w:p>
      <w:pPr>
        <w:spacing w:after="0"/>
        <w:ind w:left="0"/>
        <w:jc w:val="both"/>
      </w:pPr>
      <w:r>
        <w:rPr>
          <w:rFonts w:ascii="Times New Roman"/>
          <w:b w:val="false"/>
          <w:i w:val="false"/>
          <w:color w:val="000000"/>
          <w:sz w:val="28"/>
        </w:rPr>
        <w:t xml:space="preserve">                                                             жағдайда), қолы)</w:t>
      </w:r>
    </w:p>
    <w:p>
      <w:pPr>
        <w:spacing w:after="0"/>
        <w:ind w:left="0"/>
        <w:jc w:val="both"/>
      </w:pPr>
      <w:r>
        <w:rPr>
          <w:rFonts w:ascii="Times New Roman"/>
          <w:b w:val="false"/>
          <w:i w:val="false"/>
          <w:color w:val="000000"/>
          <w:sz w:val="28"/>
        </w:rPr>
        <w:t>
                 Ескертпе: Мәліметтерді, құжаттамаларды, ақпаратты және материалдарды</w:t>
      </w:r>
    </w:p>
    <w:p>
      <w:pPr>
        <w:spacing w:after="0"/>
        <w:ind w:left="0"/>
        <w:jc w:val="both"/>
      </w:pPr>
      <w:r>
        <w:rPr>
          <w:rFonts w:ascii="Times New Roman"/>
          <w:b w:val="false"/>
          <w:i w:val="false"/>
          <w:color w:val="000000"/>
          <w:sz w:val="28"/>
        </w:rPr>
        <w:t>(дәлелдемелерді) ұсынуы туралы талаптың 1-данасы Есеп комитетінің ресми бланкісінде</w:t>
      </w:r>
    </w:p>
    <w:p>
      <w:pPr>
        <w:spacing w:after="0"/>
        <w:ind w:left="0"/>
        <w:jc w:val="both"/>
      </w:pPr>
      <w:r>
        <w:rPr>
          <w:rFonts w:ascii="Times New Roman"/>
          <w:b w:val="false"/>
          <w:i w:val="false"/>
          <w:color w:val="000000"/>
          <w:sz w:val="28"/>
        </w:rPr>
        <w:t>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қорытындысы бойынша есеп</w:t>
      </w:r>
    </w:p>
    <w:p>
      <w:pPr>
        <w:spacing w:after="0"/>
        <w:ind w:left="0"/>
        <w:jc w:val="both"/>
      </w:pPr>
      <w:r>
        <w:rPr>
          <w:rFonts w:ascii="Times New Roman"/>
          <w:b w:val="false"/>
          <w:i w:val="false"/>
          <w:color w:val="000000"/>
          <w:sz w:val="28"/>
        </w:rPr>
        <w:t>
      1. Мемлекеттік аудит органының атауы:____________________</w:t>
      </w:r>
    </w:p>
    <w:p>
      <w:pPr>
        <w:spacing w:after="0"/>
        <w:ind w:left="0"/>
        <w:jc w:val="both"/>
      </w:pPr>
      <w:r>
        <w:rPr>
          <w:rFonts w:ascii="Times New Roman"/>
          <w:b w:val="false"/>
          <w:i w:val="false"/>
          <w:color w:val="000000"/>
          <w:sz w:val="28"/>
        </w:rPr>
        <w:t>
      2.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Жоспарлы тәртіппен бағалау бойынша тексеру жүргізуге арналған _________ "__" №_______ тапсырма</w:t>
      </w:r>
    </w:p>
    <w:p>
      <w:pPr>
        <w:spacing w:after="0"/>
        <w:ind w:left="0"/>
        <w:jc w:val="both"/>
      </w:pPr>
      <w:r>
        <w:rPr>
          <w:rFonts w:ascii="Times New Roman"/>
          <w:b w:val="false"/>
          <w:i w:val="false"/>
          <w:color w:val="000000"/>
          <w:sz w:val="28"/>
        </w:rPr>
        <w:t>
      4. Тексерумен қамтылған __________ кезең:</w:t>
      </w:r>
    </w:p>
    <w:p>
      <w:pPr>
        <w:spacing w:after="0"/>
        <w:ind w:left="0"/>
        <w:jc w:val="both"/>
      </w:pPr>
      <w:r>
        <w:rPr>
          <w:rFonts w:ascii="Times New Roman"/>
          <w:b w:val="false"/>
          <w:i w:val="false"/>
          <w:color w:val="000000"/>
          <w:sz w:val="28"/>
        </w:rPr>
        <w:t>
      5. Тексеру жүргізу мерзімі: ________ ___ аралығында</w:t>
      </w:r>
    </w:p>
    <w:p>
      <w:pPr>
        <w:spacing w:after="0"/>
        <w:ind w:left="0"/>
        <w:jc w:val="both"/>
      </w:pPr>
      <w:r>
        <w:rPr>
          <w:rFonts w:ascii="Times New Roman"/>
          <w:b w:val="false"/>
          <w:i w:val="false"/>
          <w:color w:val="000000"/>
          <w:sz w:val="28"/>
        </w:rPr>
        <w:t>
      6. Жоспарлы тәртіппен бағалау бойынша алдыңғы тексеру нәтижелері: ___________________</w:t>
      </w:r>
    </w:p>
    <w:p>
      <w:pPr>
        <w:spacing w:after="0"/>
        <w:ind w:left="0"/>
        <w:jc w:val="both"/>
      </w:pPr>
      <w:r>
        <w:rPr>
          <w:rFonts w:ascii="Times New Roman"/>
          <w:b w:val="false"/>
          <w:i w:val="false"/>
          <w:color w:val="000000"/>
          <w:sz w:val="28"/>
        </w:rPr>
        <w:t>
      7. Жоспарлы тәртіппен бағалау бойынша жүргізілген тексеру қорытындылары:</w:t>
      </w:r>
    </w:p>
    <w:p>
      <w:pPr>
        <w:spacing w:after="0"/>
        <w:ind w:left="0"/>
        <w:jc w:val="both"/>
      </w:pPr>
      <w:r>
        <w:rPr>
          <w:rFonts w:ascii="Times New Roman"/>
          <w:b w:val="false"/>
          <w:i w:val="false"/>
          <w:color w:val="000000"/>
          <w:sz w:val="28"/>
        </w:rPr>
        <w:t>
      7.1. Анықталған бұзушылықтар мен ескертулер:</w:t>
      </w:r>
    </w:p>
    <w:p>
      <w:pPr>
        <w:spacing w:after="0"/>
        <w:ind w:left="0"/>
        <w:jc w:val="both"/>
      </w:pPr>
      <w:r>
        <w:rPr>
          <w:rFonts w:ascii="Times New Roman"/>
          <w:b w:val="false"/>
          <w:i w:val="false"/>
          <w:color w:val="000000"/>
          <w:sz w:val="28"/>
        </w:rPr>
        <w:t>
      8. Жоспарлы тәртіппен бағалау бойынша тексеру нәтижелері бойынша тұжырымдар:</w:t>
      </w:r>
    </w:p>
    <w:p>
      <w:pPr>
        <w:spacing w:after="0"/>
        <w:ind w:left="0"/>
        <w:jc w:val="both"/>
      </w:pPr>
      <w:r>
        <w:rPr>
          <w:rFonts w:ascii="Times New Roman"/>
          <w:b w:val="false"/>
          <w:i w:val="false"/>
          <w:color w:val="000000"/>
          <w:sz w:val="28"/>
        </w:rPr>
        <w:t>
      9. Жоспарлы тәртіппен бағалау бойынша тексеру нәтижелері бойынша ұсынымдар:</w:t>
      </w:r>
    </w:p>
    <w:p>
      <w:pPr>
        <w:spacing w:after="0"/>
        <w:ind w:left="0"/>
        <w:jc w:val="both"/>
      </w:pPr>
      <w:r>
        <w:rPr>
          <w:rFonts w:ascii="Times New Roman"/>
          <w:b w:val="false"/>
          <w:i w:val="false"/>
          <w:color w:val="000000"/>
          <w:sz w:val="28"/>
        </w:rPr>
        <w:t>
      10. Қосымша:</w:t>
      </w:r>
    </w:p>
    <w:p>
      <w:pPr>
        <w:spacing w:after="0"/>
        <w:ind w:left="0"/>
        <w:jc w:val="both"/>
      </w:pPr>
      <w:r>
        <w:rPr>
          <w:rFonts w:ascii="Times New Roman"/>
          <w:b w:val="false"/>
          <w:i w:val="false"/>
          <w:color w:val="000000"/>
          <w:sz w:val="28"/>
        </w:rPr>
        <w:t>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w:t>
      </w:r>
    </w:p>
    <w:p>
      <w:pPr>
        <w:spacing w:after="0"/>
        <w:ind w:left="0"/>
        <w:jc w:val="both"/>
      </w:pPr>
      <w:r>
        <w:rPr>
          <w:rFonts w:ascii="Times New Roman"/>
          <w:b w:val="false"/>
          <w:i w:val="false"/>
          <w:color w:val="000000"/>
          <w:sz w:val="28"/>
        </w:rPr>
        <w:t>
      20__ жылғы "____" ______________  (жасаған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нәтижесі бойынша қорытынды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w:t>
      </w:r>
    </w:p>
    <w:p>
      <w:pPr>
        <w:spacing w:after="0"/>
        <w:ind w:left="0"/>
        <w:jc w:val="both"/>
      </w:pPr>
      <w:r>
        <w:rPr>
          <w:rFonts w:ascii="Times New Roman"/>
          <w:b w:val="false"/>
          <w:i w:val="false"/>
          <w:color w:val="000000"/>
          <w:sz w:val="28"/>
        </w:rPr>
        <w:t>
      1. Мемлекеттік аудит органының атауы:____________________</w:t>
      </w:r>
    </w:p>
    <w:p>
      <w:pPr>
        <w:spacing w:after="0"/>
        <w:ind w:left="0"/>
        <w:jc w:val="both"/>
      </w:pPr>
      <w:r>
        <w:rPr>
          <w:rFonts w:ascii="Times New Roman"/>
          <w:b w:val="false"/>
          <w:i w:val="false"/>
          <w:color w:val="000000"/>
          <w:sz w:val="28"/>
        </w:rPr>
        <w:t>2.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3. Тексерумен қамтылған кезең: __________</w:t>
      </w:r>
    </w:p>
    <w:p>
      <w:pPr>
        <w:spacing w:after="0"/>
        <w:ind w:left="0"/>
        <w:jc w:val="both"/>
      </w:pPr>
      <w:r>
        <w:rPr>
          <w:rFonts w:ascii="Times New Roman"/>
          <w:b w:val="false"/>
          <w:i w:val="false"/>
          <w:color w:val="000000"/>
          <w:sz w:val="28"/>
        </w:rPr>
        <w:t>4. Тексеру жүргізу мерзімі: ________ ___ аралығында</w:t>
      </w:r>
    </w:p>
    <w:p>
      <w:pPr>
        <w:spacing w:after="0"/>
        <w:ind w:left="0"/>
        <w:jc w:val="both"/>
      </w:pPr>
      <w:r>
        <w:rPr>
          <w:rFonts w:ascii="Times New Roman"/>
          <w:b w:val="false"/>
          <w:i w:val="false"/>
          <w:color w:val="000000"/>
          <w:sz w:val="28"/>
        </w:rPr>
        <w:t>5. Тексеру нәтижесі бойынша анықталған негізгі бұзушылықтар мен ескертулер:</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(тексеру нәтижелері, бұзушылықтар мен оқылықтардың жалпылама талдауы қысқаша түрде</w:t>
      </w:r>
    </w:p>
    <w:p>
      <w:pPr>
        <w:spacing w:after="0"/>
        <w:ind w:left="0"/>
        <w:jc w:val="both"/>
      </w:pP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6. Жоспарлы тәртіппен бағалау бойынша тексеру нәтижелері бойынша тұжырымдар:</w:t>
      </w:r>
    </w:p>
    <w:p>
      <w:pPr>
        <w:spacing w:after="0"/>
        <w:ind w:left="0"/>
        <w:jc w:val="both"/>
      </w:pPr>
      <w:r>
        <w:rPr>
          <w:rFonts w:ascii="Times New Roman"/>
          <w:b w:val="false"/>
          <w:i w:val="false"/>
          <w:color w:val="000000"/>
          <w:sz w:val="28"/>
        </w:rPr>
        <w:t>7. Жоспарлы тәртіппен бағалау бойынша тексеру нәтижелері бойынша ұсынымдар:</w:t>
      </w:r>
    </w:p>
    <w:p>
      <w:pPr>
        <w:spacing w:after="0"/>
        <w:ind w:left="0"/>
        <w:jc w:val="both"/>
      </w:pPr>
      <w:r>
        <w:rPr>
          <w:rFonts w:ascii="Times New Roman"/>
          <w:b w:val="false"/>
          <w:i w:val="false"/>
          <w:color w:val="000000"/>
          <w:sz w:val="28"/>
        </w:rPr>
        <w:t xml:space="preserve">Есеп комитетінің мүшесі 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(мемлекеттік аудит және қаржылық бақылау органының атауы)</w:t>
      </w:r>
    </w:p>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w:t>
      </w:r>
      <w:r>
        <w:br/>
      </w:r>
      <w:r>
        <w:rPr>
          <w:rFonts w:ascii="Times New Roman"/>
          <w:b/>
          <w:i w:val="false"/>
          <w:color w:val="000000"/>
        </w:rPr>
        <w:t>НҰСҚАМАСЫ №_______</w:t>
      </w:r>
    </w:p>
    <w:p>
      <w:pPr>
        <w:spacing w:after="0"/>
        <w:ind w:left="0"/>
        <w:jc w:val="both"/>
      </w:pPr>
      <w:r>
        <w:rPr>
          <w:rFonts w:ascii="Times New Roman"/>
          <w:b w:val="false"/>
          <w:i w:val="false"/>
          <w:color w:val="000000"/>
          <w:sz w:val="28"/>
        </w:rPr>
        <w:t xml:space="preserve">
      ______________________                           20__ жылғы " ___"________ </w:t>
      </w:r>
    </w:p>
    <w:p>
      <w:pPr>
        <w:spacing w:after="0"/>
        <w:ind w:left="0"/>
        <w:jc w:val="both"/>
      </w:pPr>
      <w:r>
        <w:rPr>
          <w:rFonts w:ascii="Times New Roman"/>
          <w:b w:val="false"/>
          <w:i w:val="false"/>
          <w:color w:val="000000"/>
          <w:sz w:val="28"/>
        </w:rPr>
        <w:t xml:space="preserve">           (органның орналасқан жері)</w:t>
      </w:r>
    </w:p>
    <w:p>
      <w:pPr>
        <w:spacing w:after="0"/>
        <w:ind w:left="0"/>
        <w:jc w:val="both"/>
      </w:pPr>
      <w:r>
        <w:rPr>
          <w:rFonts w:ascii="Times New Roman"/>
          <w:b w:val="false"/>
          <w:i w:val="false"/>
          <w:color w:val="000000"/>
          <w:sz w:val="28"/>
        </w:rPr>
        <w:t>
      Нұсқаманың тақырыбы</w:t>
      </w:r>
    </w:p>
    <w:p>
      <w:pPr>
        <w:spacing w:after="0"/>
        <w:ind w:left="0"/>
        <w:jc w:val="both"/>
      </w:pPr>
      <w:r>
        <w:rPr>
          <w:rFonts w:ascii="Times New Roman"/>
          <w:b w:val="false"/>
          <w:i w:val="false"/>
          <w:color w:val="000000"/>
          <w:sz w:val="28"/>
        </w:rPr>
        <w:t>Айқындаушы бөлік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Тапсырмалар:_______________________________________________________________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Есеп комитетінің мүшесі                                                                _____________________ </w:t>
      </w:r>
    </w:p>
    <w:p>
      <w:pPr>
        <w:spacing w:after="0"/>
        <w:ind w:left="0"/>
        <w:jc w:val="both"/>
      </w:pPr>
      <w:r>
        <w:rPr>
          <w:rFonts w:ascii="Times New Roman"/>
          <w:b w:val="false"/>
          <w:i w:val="false"/>
          <w:color w:val="000000"/>
          <w:sz w:val="28"/>
        </w:rPr>
        <w:t xml:space="preserve">                                                                                                            (Тегі, аты, әкесінің аты</w:t>
      </w:r>
    </w:p>
    <w:p>
      <w:pPr>
        <w:spacing w:after="0"/>
        <w:ind w:left="0"/>
        <w:jc w:val="both"/>
      </w:pPr>
      <w:r>
        <w:rPr>
          <w:rFonts w:ascii="Times New Roman"/>
          <w:b w:val="false"/>
          <w:i w:val="false"/>
          <w:color w:val="000000"/>
          <w:sz w:val="28"/>
        </w:rPr>
        <w:t xml:space="preserve">                                                                                                        (болған жағдайда), қолы)</w:t>
      </w:r>
    </w:p>
    <w:p>
      <w:pPr>
        <w:spacing w:after="0"/>
        <w:ind w:left="0"/>
        <w:jc w:val="both"/>
      </w:pPr>
      <w:r>
        <w:rPr>
          <w:rFonts w:ascii="Times New Roman"/>
          <w:b w:val="false"/>
          <w:i w:val="false"/>
          <w:color w:val="000000"/>
          <w:sz w:val="28"/>
        </w:rPr>
        <w:t>
      Ескертпе: нұсқамада анықталған бұзушылықтарды, оларға ықпал ететін себептер мен</w:t>
      </w:r>
    </w:p>
    <w:p>
      <w:pPr>
        <w:spacing w:after="0"/>
        <w:ind w:left="0"/>
        <w:jc w:val="both"/>
      </w:pPr>
      <w:r>
        <w:rPr>
          <w:rFonts w:ascii="Times New Roman"/>
          <w:b w:val="false"/>
          <w:i w:val="false"/>
          <w:color w:val="000000"/>
          <w:sz w:val="28"/>
        </w:rPr>
        <w:t>жағдайларды жою туралы, сондай-ақ осы бұзушылықтарға жол берген тұлғаларға Қазақстан</w:t>
      </w:r>
    </w:p>
    <w:p>
      <w:pPr>
        <w:spacing w:after="0"/>
        <w:ind w:left="0"/>
        <w:jc w:val="both"/>
      </w:pPr>
      <w:r>
        <w:rPr>
          <w:rFonts w:ascii="Times New Roman"/>
          <w:b w:val="false"/>
          <w:i w:val="false"/>
          <w:color w:val="000000"/>
          <w:sz w:val="28"/>
        </w:rPr>
        <w:t>Республикасының заңнамасында көзделген жауаптылық шараларын қабылдау туралы және</w:t>
      </w:r>
    </w:p>
    <w:p>
      <w:pPr>
        <w:spacing w:after="0"/>
        <w:ind w:left="0"/>
        <w:jc w:val="both"/>
      </w:pPr>
      <w:r>
        <w:rPr>
          <w:rFonts w:ascii="Times New Roman"/>
          <w:b w:val="false"/>
          <w:i w:val="false"/>
          <w:color w:val="000000"/>
          <w:sz w:val="28"/>
        </w:rPr>
        <w:t>нұсқаманың орындалуы туралы ақпаратты Есеп комитетіне белгіленген мерзімдерде ұсыну</w:t>
      </w:r>
    </w:p>
    <w:p>
      <w:pPr>
        <w:spacing w:after="0"/>
        <w:ind w:left="0"/>
        <w:jc w:val="both"/>
      </w:pPr>
      <w:r>
        <w:rPr>
          <w:rFonts w:ascii="Times New Roman"/>
          <w:b w:val="false"/>
          <w:i w:val="false"/>
          <w:color w:val="000000"/>
          <w:sz w:val="28"/>
        </w:rPr>
        <w:t>туралы талаптар көрсетіледі.</w:t>
      </w:r>
    </w:p>
    <w:p>
      <w:pPr>
        <w:spacing w:after="0"/>
        <w:ind w:left="0"/>
        <w:jc w:val="both"/>
      </w:pPr>
      <w:r>
        <w:rPr>
          <w:rFonts w:ascii="Times New Roman"/>
          <w:b w:val="false"/>
          <w:i w:val="false"/>
          <w:color w:val="000000"/>
          <w:sz w:val="28"/>
        </w:rPr>
        <w:t>Нұсқама мемлекеттік аудит органына нұсқаманың орындалуы туралы есепті ақпаратты онда</w:t>
      </w:r>
    </w:p>
    <w:p>
      <w:pPr>
        <w:spacing w:after="0"/>
        <w:ind w:left="0"/>
        <w:jc w:val="both"/>
      </w:pPr>
      <w:r>
        <w:rPr>
          <w:rFonts w:ascii="Times New Roman"/>
          <w:b w:val="false"/>
          <w:i w:val="false"/>
          <w:color w:val="000000"/>
          <w:sz w:val="28"/>
        </w:rPr>
        <w:t>белгіленген мерзімде ұсыну туралы талаптарды қамтиды.</w:t>
      </w:r>
    </w:p>
    <w:p>
      <w:pPr>
        <w:spacing w:after="0"/>
        <w:ind w:left="0"/>
        <w:jc w:val="both"/>
      </w:pPr>
      <w:r>
        <w:rPr>
          <w:rFonts w:ascii="Times New Roman"/>
          <w:b w:val="false"/>
          <w:i w:val="false"/>
          <w:color w:val="000000"/>
          <w:sz w:val="28"/>
        </w:rPr>
        <w:t>Нұсқаманың жобасын Есеп комитетінің мүшесі қорытынды жобасымен бірге Есеп</w:t>
      </w:r>
    </w:p>
    <w:p>
      <w:pPr>
        <w:spacing w:after="0"/>
        <w:ind w:left="0"/>
        <w:jc w:val="both"/>
      </w:pPr>
      <w:r>
        <w:rPr>
          <w:rFonts w:ascii="Times New Roman"/>
          <w:b w:val="false"/>
          <w:i w:val="false"/>
          <w:color w:val="000000"/>
          <w:sz w:val="28"/>
        </w:rPr>
        <w:t>комитетінің отырысына талқылау үшін енгізеді.</w:t>
      </w:r>
    </w:p>
    <w:p>
      <w:pPr>
        <w:spacing w:after="0"/>
        <w:ind w:left="0"/>
        <w:jc w:val="both"/>
      </w:pPr>
      <w:r>
        <w:rPr>
          <w:rFonts w:ascii="Times New Roman"/>
          <w:b w:val="false"/>
          <w:i w:val="false"/>
          <w:color w:val="000000"/>
          <w:sz w:val="28"/>
        </w:rPr>
        <w:t>Нұсқамаға Есеп комитетінің мүшесі қол қояды және мемлекеттік аудит органының атына</w:t>
      </w:r>
    </w:p>
    <w:p>
      <w:pPr>
        <w:spacing w:after="0"/>
        <w:ind w:left="0"/>
        <w:jc w:val="both"/>
      </w:pPr>
      <w:r>
        <w:rPr>
          <w:rFonts w:ascii="Times New Roman"/>
          <w:b w:val="false"/>
          <w:i w:val="false"/>
          <w:color w:val="000000"/>
          <w:sz w:val="28"/>
        </w:rPr>
        <w:t>жіберіледі.</w:t>
      </w:r>
    </w:p>
    <w:p>
      <w:pPr>
        <w:spacing w:after="0"/>
        <w:ind w:left="0"/>
        <w:jc w:val="both"/>
      </w:pPr>
      <w:r>
        <w:rPr>
          <w:rFonts w:ascii="Times New Roman"/>
          <w:b w:val="false"/>
          <w:i w:val="false"/>
          <w:color w:val="000000"/>
          <w:sz w:val="28"/>
        </w:rPr>
        <w:t>Нұсқама Есеп комитетінің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Есеп комитетінің Төрағасына</w:t>
      </w:r>
    </w:p>
    <w:p>
      <w:pPr>
        <w:spacing w:after="0"/>
        <w:ind w:left="0"/>
        <w:jc w:val="left"/>
      </w:pPr>
      <w:r>
        <w:rPr>
          <w:rFonts w:ascii="Times New Roman"/>
          <w:b/>
          <w:i w:val="false"/>
          <w:color w:val="000000"/>
        </w:rPr>
        <w:t xml:space="preserve"> Қызметтік жазба </w:t>
      </w:r>
    </w:p>
    <w:p>
      <w:pPr>
        <w:spacing w:after="0"/>
        <w:ind w:left="0"/>
        <w:jc w:val="both"/>
      </w:pPr>
      <w:r>
        <w:rPr>
          <w:rFonts w:ascii="Times New Roman"/>
          <w:b w:val="false"/>
          <w:i w:val="false"/>
          <w:color w:val="000000"/>
          <w:sz w:val="28"/>
        </w:rPr>
        <w:t>
      ____________________________________________________ сәйкес ұсынылады:</w:t>
      </w:r>
    </w:p>
    <w:p>
      <w:pPr>
        <w:spacing w:after="0"/>
        <w:ind w:left="0"/>
        <w:jc w:val="both"/>
      </w:pPr>
      <w:r>
        <w:rPr>
          <w:rFonts w:ascii="Times New Roman"/>
          <w:b w:val="false"/>
          <w:i w:val="false"/>
          <w:color w:val="000000"/>
          <w:sz w:val="28"/>
        </w:rPr>
        <w:t xml:space="preserve">(мемлекеттік аудит органы ақпаратының деректемелері)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Ұсынымның, тапсырманың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барысы</w:t>
            </w:r>
          </w:p>
          <w:p>
            <w:pPr>
              <w:spacing w:after="20"/>
              <w:ind w:left="20"/>
              <w:jc w:val="both"/>
            </w:pPr>
            <w:r>
              <w:rPr>
                <w:rFonts w:ascii="Times New Roman"/>
                <w:b w:val="false"/>
                <w:i w:val="false"/>
                <w:color w:val="000000"/>
                <w:sz w:val="20"/>
              </w:rPr>
              <w:t>
(ұзартулар, ішінара алынған, ұстап қалмаған пункттер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органының атқарған жұмысы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Тұжырым: ________________________________________________________________</w:t>
      </w:r>
    </w:p>
    <w:p>
      <w:pPr>
        <w:spacing w:after="0"/>
        <w:ind w:left="0"/>
        <w:jc w:val="both"/>
      </w:pPr>
      <w:r>
        <w:rPr>
          <w:rFonts w:ascii="Times New Roman"/>
          <w:b w:val="false"/>
          <w:i w:val="false"/>
          <w:color w:val="000000"/>
          <w:sz w:val="28"/>
        </w:rPr>
        <w:t xml:space="preserve">      орындау мерзімін бақылаудан алу/орындау мерзімін ұзарту мүмкіндігін қарастыруды</w:t>
      </w:r>
    </w:p>
    <w:p>
      <w:pPr>
        <w:spacing w:after="0"/>
        <w:ind w:left="0"/>
        <w:jc w:val="both"/>
      </w:pPr>
      <w:r>
        <w:rPr>
          <w:rFonts w:ascii="Times New Roman"/>
          <w:b w:val="false"/>
          <w:i w:val="false"/>
          <w:color w:val="000000"/>
          <w:sz w:val="28"/>
        </w:rPr>
        <w:t xml:space="preserve">сұраймын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комитетінің мүшесі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