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23b5" w14:textId="1f92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 биржасының монополияға қарсы органға есептерді ұсыну қағидаларын бекіту туралы" Қазақстан Республикасының Бәсекелестікті қорғау және дамыту агенттігі төрағасының 2021 жылғы 31 наурыздағы № 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Бәсекелестікті қорғау және дамыту агенттігі Төрағасының 2022 жылғы 23 мамырдағы № 14 бұйрығы. Қазақстан Республикасының Әділет министрлігінде 2022 жылғы 24 мамырда № 28190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 биржасының монополияға қарсы органға есептер беру ережесін бекіту туралы" Қазақстан Республикасының Бәсекелестікті қорғау және дамыту агенттігі төрағасының 2021 жылғы 31 наурыздағы № 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22439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 биржалары туралы" Қазақстан Республикасы Заңының 4-3-бабының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 биржасының монополияға қарсы органға есептерді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Қағидаларда пайдаланылатын негізгі ұғымдар: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биржалық брокер (бұдан әрі – брокер) – өз қызметін тауар биржасында жүзеге асыратын және клиенттің тапсырмасы бойынша, оның есебінен және мүддесінде биржалық тауармен мәмілелер жасайтын кәсіпкерлік субъектісі;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биржалық дилер (бұдан әрі – дилер) - тауар биржасында өз қызметін жүзеге асыратын және биржалық тауармен өз мүдделері үшін және өз есебінен мәмілелер жасайтын кәсіпкерлік субъектісі;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биржалық мәмілелер – биржада айналымға жіберілген мүлік нысанасы болып табылатын және Қазақстан Республикасының тауар биржалары туралы заңнамасына және биржалық сауда ережелеріне сәйкес ол жүргізетін сауда-саттыққа қатысушылармен жасалатын мәмілелер;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биржалық саудаға қатысушылар – тауар биржасында биржалық сауданың белгіленген қағидалары бойынша өзара іс-қимыл жасайтын клиенттер, брокерлер, дилерлер және маркет-мейкерлер;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биржалық тауар – "Тауар биржалары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шектеулерді ескере отырып, тауар биржасы биржалық саудаға жіберген стандартталған немесе стандартталмаған тауар;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маркет-мейкер – баға белгілеулерді қою және мерзімді келісімшарттарды сатып алу және сату жөніндегі міндеттемелерді қабылдау арқылы биржалық нарықтың өтімділігін қалыптастыратын және қолдайтын заңды тұлға.";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өткізілген биржалық сауда-саттық бойынша есептің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 биржасының аккредиттелген мүшелерінің өзекті тізбесі бойынша есептің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Бәсекелестікті қорғау және дамыту агенттігінің Биржалық бақылау департаменті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Бәсекелестікті қорғау және дамыту агенттігінің интернет-ресурсында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Бәсекелестікті қорғау және дамыту агенттігі төрағасының орынбасарына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Стратегиялық жоспарлау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реформалар агенттігінің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бюросы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бұйрыққа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монополияға қарсы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есептерді ұсыну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Өткізілген биржалық сауда-саттықтар бойынша есеп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монополияға қарсы органға.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интернет-ресурста орналастырылған: https://www.gov.kz/memleket/entities/zk?lang=kk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Өткізілген биржалық сауда-саттықтар бойынша есеп Есепті кезең 20__ жылғы __ 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 (ӨБС)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Мерзімділігі: 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тауар биржалары.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ай сайын, есепті кезеңнен кейінгі айдың 7 (жетінші) күнінен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түрлері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Биржалық мәміле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Биржалық тауар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күні, уақыты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нөмірі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саны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Лоттың мөлшері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Лоттың өлшем бірлігі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Мәміле сомасы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Лоттар саны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мәмілелердің жалпы көлемі, теңге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Биржалық саудаға қатысушы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 режимі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алушының және (немесе) дилердің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Брокердің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Маркет-мейкер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Сатушының және (немесе) дилердің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Брокердің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Маркет-мейкер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(Басшының тегі, аты, әкесінің аты (қолы) 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(Ақпаратты жасауға жауапты адамның тегі, аты, (қолы)  әкесінің аты, (бар болған жағдайда)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  Жасалған күні "____"__________20___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Өткізілген биржалық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сауда-саттық бойынша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Өткізілген биржалық сауда-саттықтар бойынша есеп (индекс – 1-(ӨБС), мерзімділігі: ай сайын)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әкімшілік деректерді жинауға арналған нысанды толтыру бойынша түсіндірме тауар биржаларының өткізілген биржалық сауда-саттықтар бойынша есебін жасауға және ұсынуға арналған.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Нысанға бірінші басшы, ал ол болмаған жағдайда – оны алмастыратын адам қол қояды.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бойынша түсіндірме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Нысанның 1-бағанында реттік нөмірі көрсетіледі;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2-бағанында тауарлардың түрлері бойынша мәліметтер көрсетіледі;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3-бағанында биржалық мәміленің уақыты мен нөмірі туралы мәліметтер көрсетіледі;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4-бағанында тауардың атауы, саны, лоттың мөлшері, лоттың өлшем бірлігі, мәміле сомасы, лоттардың саны туралы мәліметтер көрсетіледі;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5-бағанында биржалық сауда-саттыққа қатысушы туралы мәліметтер көрсетіледі: сатып алушы (сатып алушының және (немесе) дилердің атауы, брокердің атауы, маркет-мейкер атауы), сатушы (сатушының және (немесе) дилердің атауы), брокердің атауы, маркет-мейкер атауы);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6-бағанында сауда-саттық режимі туралы мәліметтер көрсетіледі;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"Жасалған мәмілелердің жалпы көлемі, теңге" деген жолда жасалған мәмілелердің жалпы көлемі туралы мәліметтер теңгемен көрсетіледі.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мамырдағы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Монополияға қарсы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биржасының есептері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биржасының аккредиттелген мүшелерінің өзекті тізбесі бойынша есеп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Монополияға қарсы органға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интернет-ресурста орналастырылған: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https://www.gov.kz/memleket/entities/zk?lang=kk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биржасының аккредиттелген мүшелерінің өзекті тізбесі бойынша есеп Есепті кезең 20 ___ жылғы ___ ай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2-(ӨТ).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Мерзімділігі: ай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тауар биржалары.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тауар биржасының аккредиттелген мүшелерінің тізбесі өзгерген жағдайда, ай сайын есепті кезеңнен кейінгі айдың 7 (жетінші) күнінен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биржасының аккредиттелген мүшелерінің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биржасының аккредиттелген мүшелері басшысының және қызметкерлерінің тегі, аты және әкесінің аты (егер ол жеке басты куәландыратын құжатта көрсетілсе)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биржасының аккредиттелген мүшелерінің Байланыс ақпараты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биржалары саласындағы жұмыс өтілі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(Басшының тегі, аты, әкесінің аты (бар болған жағдайда)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(Ақпаратты жасауға жауапты адамның тегі, (қолы) 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Мөр орны  (болған жағдайда)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Жасалған күні "___"________20___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Тауар биржасының аккредиттелген мүшелерінің өзекті тізбесі бойынша есеп (индекс – 2-(ӨТ), мерзімділігі: ай сайын)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әкімшілік деректерді жинауға арналған нысанды толтыру бойынша түсіндірме тауар биржаларының аккредиттелген мүшелерінің өзекті тізбесі бойынша есепті жасауға және ұсынуға арналған.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Нысанға бірінші басшы, ал ол болмаған жағдайда оның орнындағы адам қол қояды.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бойынша түсіндірме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Нысанның 1-бағанында реттік нөмірі көрсетіледі;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Нысанның 2-бағанында тауар биржасының аккредиттелген мүшелерінің атаулары көрсетіледі;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3-бағанында тауар биржасының аккредиттелген мүшелері басшысының және қызметкерлерінің тегі, аты және әкесінің аты (егер ол жеке басын куәландыратын құжатта көрсетілсе) көрсетіледі;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4-бағанында тауар биржасының аккредиттелген мүшелерінің байланыс ақпараты көрсетіледі;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5-бағанында тауар биржалары саласындағы жұмыс өтілі туралы мәліметтер көрсетіледі.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