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0457" w14:textId="6270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Бюджеттік субсидиялардың экономикалық әсерін айқындау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26 тамыздағы № 586 бұйрығы. Қазақстан Республикасының Әділет министрлігінде 2022 жылғы 1 қыркүйекте № 29370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67-бабы 6-тармағының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Бюджеттік субсидиялардың экономикалық әсерін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Балық шаруашылығы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субсидиялардың экономикалық әсерін айқындау қағидалары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Бюджеттік субсидиялардың экономикалық әсерін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 Бюджет кодексінің 67-бабы 6-тармағының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балық шаруашылығы саласындағы бюджеттік субсидиялардың экономикалық әсерін айқындау тәртібін айқындайды.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балық шаруашылығы – балық ресурстарын және басқа да су жануарларын қорғаумен, өсімін молайтумен, акваөсірумен, балық өсірумен, балық аулаумен, сондай-ақ қайта өңдеумен және өткізумен байланысты шаруашылық қызмет түрі;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балық шаруашылығы субъектісі – қызметінің негізгі бағыты балық шаруашылығын жүргізу болып табылатын жеке және заңды тұлға;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жануарлар дүниесiн қорғау, өсiмiн молайту және пайдалану саласындағы уәкiлеттi мемлекеттік орган (бұдан әрі - уәкiлеттi орган) – жануарлар дүниесiн қорғау, өсiмiн молайту және пайдалану саласындағы басшылықты, сондай-ақ өз өкілеттіктері шегінде салааралық үйлестіруді жүзеге асыратын орталық атқарушы орган.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Бюджеттік субсидиялардың экономикалық әсерін айқындау тәртібі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Балық шаруашылығы саласындағы бюджеттік субсидиялардан экономикалық әсерді айқындауды жыл сайын, есепті жылдан кейінгі жылдың 25 ақпаннан кешіктірмей, уәкілетті орган және облыстардың, Нұр-Сұлтан, Алматы және Шымкент қалаларының жергілікті атқарушы органдары жүргізеді.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ресми көздерден алған деректердің мониторингін, талдауды және салыстыруды жүзеге асырады;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балық шаруашылығы саласындағы бюджеттік субсидиялардың экономикалық тиімділігін айқындайды;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балық шаруашылығы саласындағы бюджеттік субсидиялардың әрбір бағыты бойынша экономикалық әсерді айқындау нәтижелері туралы қорытынды дайындайды.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субсидиялардың экономикалық әсері мынадай бюджеттік субсидиялар бойынша тиімділік коэффициентіне сәйкес айқындалады: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салымдар кезінде балық шаруашылығы субъектісі шеккен шығыстардың бір бөлігін өтеу бойынша субсидиялау;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акваөсіру (балық өсіру) өнімінің өнімділігі мен сапасын арттыруға, сондай-ақ асыл тұқымды балық өсіруді дамытуға субсидиялау.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Егер тиімділік коэффициенті "Балық шаруашылығы субъектілерін инвестициялық субсидиялау бағдарламасы шеңберінде тартылған инвестициялар көлемі" көрсеткіші бойынша тең болса (=1) немесе асып кетсе (&gt;1), инвестициялық салымдар кезінде балық шаруашылығы субъектісі шеккен шығыстардың бір бөлігін өтеу бойынша субсидиялау тиімді деп танылады, ол мынадай формула бойынша есептеледі: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Консультативтік тиімді түрі (бұдан әрі – К тиімді) = Негізгі капитал инвистиция көлемі (бұдан әрі – НКИК) ағымдағы жыл/ НКИК өткен жыл,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тиімді – тиімділік коэффициенті;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НКИК ағымдағы жыл – ағымдағы кезеңде балық шаруашылығы субъектілерін инвестициялық субсидиялау бағдарламасы шеңберінде тартылған инвестициялар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НКИК өткен жыл – өткен кезеңде балық шаруашылығы субъектілерін инвестициялық субсидиялау бағдарламасы шеңберінде тартылған инвестициялар көлемі.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Егер тиімділік коэффициенті "Өсірілген балық көлемі" көрсеткіші бойынша тең болса (=1) немесе асып кетсе (&gt;1), акваөсіру (балық өсіру) өнімінің өнімділігі мен сапасын арттыруға, сондай-ақ асыл тұқымды балық өсіруді дамытуға субсидиялау тиімді деп танылады.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"Өсірілген балық көлемі" көрсеткіші бойынша тиімділік коэффициенті мынадай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тиімді = Балық өсіру көлемі ӨБК ағымдағы жыл / ӨБК өткен жыл,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тиімді – тиімділік коэффициенті;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ӨБК ағымдағы жыл – ағымдағы кезеңде өсірілген балық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ӨБК өткен жыл – өткен кезеңде өсірілген балық көлемі.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Бюджеттік субсидиялардың экономикалық әсері егер тиімділік коэффициенті (&lt;1) төмен болса теріс және егер тиімділік коэффициенті (=1) тең болса немесе (&gt;1) асатын болса оң болып табылады.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тиімділік коэффициенті (&lt;1) төмен болған жағдайда, уәкілетті орган жергілікті атқарушы органдардың деректері негізінде растайтын құжаттармен бірге (балықтың қырылуы, балықтың ауруы, судың ластануы, су айдынының гидрологиялық режимінің нашарлауы, ветеринариялық/фитосанитариялық жағдайдың қолайсыздығы туралы мәліметтер, балық шаруашылығын субсидиялауға жергілікті бюджеттен қаражаттың жеткілікті бөлінбейтіндігі туралы растау) есепті кезеңде өсірілген балық көлемінің төмендеу себептерінің негіздемелерін Қазақстан Республикасы Қаржы министрлігіне жібереді.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