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fa70" w14:textId="1faf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Байғанин ауданы Көлтабан ауылдық округі әкімінің 2022 жылғы 18 ақпандағы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ауылдық округі әкімінің 2022 жылғы 20 сәуірдегі № 8 шешімі. Қазақстан Республикасының Әділет министрлігінде 2022 жылғы 28 сәуірде № 27809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бас мемлекеттік ветеринариялық-санитариялық инспекторының 2022 жылғы 13 сәуірдегі № 02-08-04/84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Байғанин ауданы Көлтабан ауылдық округінің Қораши ауылы аумағында ірі қара малдың инфекциялық ринотрахеит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Байғанин ауданы Көлтабан ауылдық округі әкімінің 2022 жылғы 18 ақпандағы № 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26941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Көлтабан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