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6a30" w14:textId="70a6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2022 жылғы 21 желтоқсандағы № 244 қаулысы. Қазақстан Республикасының Әділет министрлігінде 2022 жылғы 28 желтоқсанда № 31353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11148 болып тіркелген), Қарғалы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ауданы әкімдігінің 2017 жылғы 22 мамырдағы № 155 "Қарғалы ауданында көшпелі сауданы жүзеге асыру үшін орындарды белгілеу туралы" (Нормативтік құқықтық актілерді мемлекеттік тіркеу тізілімінде № 5524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кәсіпкерлік және ауыл шаруашылығы бөлімі" мемлекеттік мекемесі Қазақстан Республикасының заңнамасымен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тіркелеуін;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Қарғалы ауданы әкімдігінің ресми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Қарғалы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 2022 жылғы 21 желтоқсандағы № 244 қаулысына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аумағында стационарлық емес сауда объектілерін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ауданының аумағында 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"Анжелика" кафесі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"Анжелика"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 Ащылысай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Г.Каструбин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В.Жук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"Акниет"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"Юлия", "Ақбұлак"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 Ш.Қалдаяқов ауылы Н.Орынбасаров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жер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 Кемпірсай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Д.А.Қонаев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"Бақдаулет", "Береке" дүкендері, "Аметист"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В.Пацаев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"Мереке" кафесі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