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b327" w14:textId="3feb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2022 жылғы 19 мамырдағы № 90 қаулысы. Қазақстан Республикасының Әділет министрлігінде 2022 жылғы 25 мамырда № 28211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Ішкі сауда қағидаларының 50-1-тармағына (Нормативтік құқықтық актілерді мемлекеттік тіркеу тізілімінде № 11148 тіркелген) сәйкес, Ойыл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Ойыл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Ойыл ауданы әкімдігінің 2020 жылғы 30 қазандағы № 166 "Ойыл ауданы аумағында көшпелі сауданы жүзеге асыру үшін арнайы бөлінген орындарды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7579 болып тіркелген)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қаулының орындалуын бақылау Ойыл ауданы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2022 жылғы 19 мамырдағы № 90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ауданының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обьектілері, сондай-ақ қоғамдық тамақтану обьектілері)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Құрманов Исламғали көшесі, № 31, 33, 35, 39 үйлерге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ауылдық округі, Көптоғай ауылы, Қазақстан көшесі № 23 үйдің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ауылдық округі, Саралжын ауылы, Ботагөз-2 көшесі, № 5, 7 үйлерге қарама-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ауылдық округі, Сарбие ауылы, Әйтеке би көшесі, № 23 ғимаратқа қарама-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"Камиева З"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Берсиев атындағы ауылдық округі, Қаратал ауылы Ж. Жүсібәлиев көшесі, жеке кәсіпкер "Нұрәли"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 округі, Ақжар ауылы, Кеңес көшесі, № 17, 19 үйлерге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"Татебаева М"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ауылдық округі, Қараой ауылы, Тәуелсіздік көшесі, № 19 ғимараттың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"Сенгалиева З"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