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4cb5" w14:textId="2d84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10 қаңтардағы № 2 қаулысы. Қазақстан Республикасының Әділет министрлігінде 2022 жылғы 19 қаңтарда № 26538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әкімдігінің келесі қаулыларының күші жойылды деп танылсын: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"Ашық деректер интернет-порталында орналастырылатын Шымкент қаласы әкімдігінің ашық деректер тізбесін бекіту туралы" Шымкент қаласы әкімдігінің 2018 жылғы 27 желтоқсандағы № 372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 болып тіркелген);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"Ашық деректер интернет-порталында орналастырылатын Шымкент қаласы әкімдігінің ашық деректер тізбесін бекіту туралы" Шымкент қаласы әкімдігінің 2018 жылғы 27 желтоқсандағы № 372 қаулысына өзгерістер енгізу туралы" Шымкент қаласы әкімдігінің 2020 жылғы 3 ақпандағы № 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 болып тіркелген).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цифрландыру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Шымкент қаласы әкімдігінің интернет-ресурсында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М. Исаховқа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