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59d0" w14:textId="5ca59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 Жансары ауылдық округінің әкімінің 2022 жылғы 3 маусымдағы № 02 шешімі. Қазақстан Республикасының Әділет министрлігінде 2022 жылғы 9 маусымда № 28422 болып тіркелді. Күші жойылды - Қарағанды облысы Осакаров ауданы Жансары ауылдық округінің әкімінің 2022 жылғы 19 қазандағы № 04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ауданы Жансары ауылдық округінің әкімінің 19.10.2022 </w:t>
      </w:r>
      <w:r>
        <w:rPr>
          <w:rFonts w:ascii="Times New Roman"/>
          <w:b w:val="false"/>
          <w:i w:val="false"/>
          <w:color w:val="ff0000"/>
          <w:sz w:val="28"/>
        </w:rPr>
        <w:t>№ 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кейін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Қарағанды облысы Осакаров ауданының бас мемлекеттік ветеринариялық-санитариялық инспекторының 2022 жылы 27 мамырдағы № 06-07-2-35/185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Қарағанды облысы Осакаров ауданы Жансары ауылдық округінің Қызылтас, Жуантөбе, Басқорық ауылдарының аумағында ірі қара малдарының арасынан жұқпалы ринотрахеит және вирустық диарея аурулары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Жансары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Доненбаев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