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7510" w14:textId="d1c7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Куйбышев ауылдық округі әкімінің м.а. 2022 жылғы 25 мамырдағы № 12 шешімі. Қазақстан Республикасының Әділет министрлігінде 2022 жылғы 1 маусымда № 28311 болып тіркелді Күші жойылды - Солтүстік Қазақстан облысы Қызылжар ауданы Куйбышев ауылдық округі әкімінің 2022 жылғы 12 тамыздағы №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Куйбышев ауылдық округі әкімінің 12.08.2022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2022 жылғы 12 мамырдағы № 01-11/91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 Солтүстік Қазақстан облысы Қызылжар ауданының Куйбышев ауылдық округінің Боголюбово ауылында Михин көшесіне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ауданы Куйбышев ауылдық округі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