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bae3" w14:textId="34bb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Жамбыл ауылдық округінің Берел ауылында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Жамбыл ауылдық округі әкімінің 2022 жылғы 7 сәуірдегі № 3 шешімі. Қазақстан Республикасының Әділет министрлігінде 2022 жылғы 14 сәуірде № 27587 болып тіркелді. Күші жойылды - Шығыс Қазақстан облысы Катонқарағай ауданы Жамбыл ауылдық округі әкімінің 2022 жылғы 27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 Жамбыл ауылдық округі әкімінің 27.12.2022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 басшысының 2022 жылғы 31 наурыздағы № 55 ұсынысына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Жамбыл ауылдық округінің Берел ауылында ірі қара мал арасында бруцеллез ауруының пайда болуына байланысты шектеу іс - шаралары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