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d158" w14:textId="51ad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төменгі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5 мамырдағы № 5-10 шешімі. Батыс Қазақстан облысының Әділет департаментінде 2023 жылғы 15 мамырда № 7162-07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тіркелді)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Жаңақала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1 шаршы метр үшін 34,89 теңге сомасында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