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ff2a5" w14:textId="1fff2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инфрақұрылымдық даму министрлігінің өзгерістер мен толықтырулар енгізілетін кейбір бұйрықтарының тізбесін бекіту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2024 жылғы 19 қаңтардағы № 24 бұйрығы. Қазақстан Республикасының Әділет министрлігінде 2024 жылғы 8 ақпанда № 33983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Қазақстан Республикасы Индустрия және инфрақұрылымдық даму министрлігінің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1"/>
    <w:bookmarkStart w:name="z6" w:id="2"/>
    <w:p>
      <w:pPr>
        <w:spacing w:after="0"/>
        <w:ind w:left="0"/>
        <w:jc w:val="both"/>
      </w:pPr>
      <w:r>
        <w:rPr>
          <w:rFonts w:ascii="Times New Roman"/>
          <w:b w:val="false"/>
          <w:i w:val="false"/>
          <w:color w:val="000000"/>
          <w:sz w:val="28"/>
        </w:rPr>
        <w:t>
      2. Қазақстан Республикасы Өнеркәсіп және құрылыс министрлігі Құрылыс және тұрғын үй-коммуналдық шаруашылық істері комитеті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бұйрықтың Қазақстан Республикасы Өнеркәсіп және құрылыс министрлігінің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Өнеркәсіп және құрылыс вице-министріне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енгізілетін Тізбенің 4-тармағын қоспағанда,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Өнеркәсіп және құрылыс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2024 жылғы 19 қаңтардағы</w:t>
            </w:r>
            <w:r>
              <w:br/>
            </w:r>
            <w:r>
              <w:rPr>
                <w:rFonts w:ascii="Times New Roman"/>
                <w:b w:val="false"/>
                <w:i w:val="false"/>
                <w:color w:val="000000"/>
                <w:sz w:val="20"/>
              </w:rPr>
              <w:t>№ 24 Бұйрығымен</w:t>
            </w:r>
            <w:r>
              <w:br/>
            </w:r>
            <w:r>
              <w:rPr>
                <w:rFonts w:ascii="Times New Roman"/>
                <w:b w:val="false"/>
                <w:i w:val="false"/>
                <w:color w:val="000000"/>
                <w:sz w:val="20"/>
              </w:rPr>
              <w:t>бекітілген</w:t>
            </w:r>
          </w:p>
        </w:tc>
      </w:tr>
    </w:tbl>
    <w:bookmarkStart w:name="z13" w:id="7"/>
    <w:p>
      <w:pPr>
        <w:spacing w:after="0"/>
        <w:ind w:left="0"/>
        <w:jc w:val="left"/>
      </w:pPr>
      <w:r>
        <w:rPr>
          <w:rFonts w:ascii="Times New Roman"/>
          <w:b/>
          <w:i w:val="false"/>
          <w:color w:val="000000"/>
        </w:rPr>
        <w:t xml:space="preserve"> Қазақстан Республикасы Индустрия және инфрақұрылымдық даму министрлігінің өзгерістер мен толықтырулар енгізілетін кейбір бұйрықтарының тізбесі</w:t>
      </w:r>
    </w:p>
    <w:bookmarkEnd w:id="7"/>
    <w:bookmarkStart w:name="z14" w:id="8"/>
    <w:p>
      <w:pPr>
        <w:spacing w:after="0"/>
        <w:ind w:left="0"/>
        <w:jc w:val="both"/>
      </w:pPr>
      <w:r>
        <w:rPr>
          <w:rFonts w:ascii="Times New Roman"/>
          <w:b w:val="false"/>
          <w:i w:val="false"/>
          <w:color w:val="000000"/>
          <w:sz w:val="28"/>
        </w:rPr>
        <w:t xml:space="preserve">
      1. "Кондоминиум объектісін басқару және кондоминиум объектісінің ортақ мүлкін күтіп-ұстау жөніндегі қызметтер көрсету туралы шарттың үлгілік нысанын, кондоминиум объектісін басқару, сондай-ақ кондоминиум объектісінің ортақ мүлкін күтіп-ұстау жөніндегі ай сайынғы және жылдық есептердің нысандарын бекіту туралы" Қазақстан Республикасы Индустрия және инфрақұрылымдық даму министрі міндетін атқарушының 2020 жылғы 30 наурыздағы № 164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20247 болып тіркелген) мынадай өзгерістер енгізілсін: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16" w:id="9"/>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10-2-бабының </w:t>
      </w:r>
      <w:r>
        <w:rPr>
          <w:rFonts w:ascii="Times New Roman"/>
          <w:b w:val="false"/>
          <w:i w:val="false"/>
          <w:color w:val="000000"/>
          <w:sz w:val="28"/>
        </w:rPr>
        <w:t>10-26) тармақшаларына</w:t>
      </w:r>
      <w:r>
        <w:rPr>
          <w:rFonts w:ascii="Times New Roman"/>
          <w:b w:val="false"/>
          <w:i w:val="false"/>
          <w:color w:val="000000"/>
          <w:sz w:val="28"/>
        </w:rPr>
        <w:t xml:space="preserve"> және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"Кондоминиум объектісінің ортақ мүлкін күтіп-ұстау жөніндегі ай сайынғы және жылдық есептердің нысандарын бекіту туралы";</w:t>
      </w:r>
    </w:p>
    <w:bookmarkEnd w:id="10"/>
    <w:bookmarkStart w:name="z19" w:id="11"/>
    <w:p>
      <w:pPr>
        <w:spacing w:after="0"/>
        <w:ind w:left="0"/>
        <w:jc w:val="both"/>
      </w:pPr>
      <w:r>
        <w:rPr>
          <w:rFonts w:ascii="Times New Roman"/>
          <w:b w:val="false"/>
          <w:i w:val="false"/>
          <w:color w:val="000000"/>
          <w:sz w:val="28"/>
        </w:rPr>
        <w:t xml:space="preserve">
      бұйрықтың 1-тармағының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Start w:name="z21" w:id="12"/>
    <w:p>
      <w:pPr>
        <w:spacing w:after="0"/>
        <w:ind w:left="0"/>
        <w:jc w:val="both"/>
      </w:pPr>
      <w:r>
        <w:rPr>
          <w:rFonts w:ascii="Times New Roman"/>
          <w:b w:val="false"/>
          <w:i w:val="false"/>
          <w:color w:val="000000"/>
          <w:sz w:val="28"/>
        </w:rPr>
        <w:t xml:space="preserve">
      2. "Мүліктің меншік иелері бірлестігі немесе жай серіктестік пен көппәтерлі тұрғын үйді басқарушы немесе басқарушы компания немесе сервистік қызмет субъектілері арасындағы шарттардың үлгілік нысандарын бекіту туралы" Қазақстан Республикасы Индустрия және инфрақұрылымдық даму министрі міндетін атқарушының 2020 жылғы 30 наурыздағы № 165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20330 болып тіркелген) мынадай өзгерістер енгізілсін: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23" w:id="13"/>
    <w:p>
      <w:pPr>
        <w:spacing w:after="0"/>
        <w:ind w:left="0"/>
        <w:jc w:val="both"/>
      </w:pPr>
      <w:r>
        <w:rPr>
          <w:rFonts w:ascii="Times New Roman"/>
          <w:b w:val="false"/>
          <w:i w:val="false"/>
          <w:color w:val="000000"/>
          <w:sz w:val="28"/>
        </w:rPr>
        <w:t xml:space="preserve">
      "Тұрғын үй қатынастары туралы" Қазақстан Республикасының Заңы 10-2-бабының </w:t>
      </w:r>
      <w:r>
        <w:rPr>
          <w:rFonts w:ascii="Times New Roman"/>
          <w:b w:val="false"/>
          <w:i w:val="false"/>
          <w:color w:val="000000"/>
          <w:sz w:val="28"/>
        </w:rPr>
        <w:t>10-25)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тізбеге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редакцияда жазылсын.</w:t>
      </w:r>
    </w:p>
    <w:bookmarkStart w:name="z25" w:id="14"/>
    <w:p>
      <w:pPr>
        <w:spacing w:after="0"/>
        <w:ind w:left="0"/>
        <w:jc w:val="both"/>
      </w:pPr>
      <w:r>
        <w:rPr>
          <w:rFonts w:ascii="Times New Roman"/>
          <w:b w:val="false"/>
          <w:i w:val="false"/>
          <w:color w:val="000000"/>
          <w:sz w:val="28"/>
        </w:rPr>
        <w:t xml:space="preserve">
      3. "Кондоминиум объектісін басқаруға және кондоминиум объектісінің ортақ мүлкін күтіп-ұстауға арналған шығыстар сметасын есептеу әдістемесін, сондай-ақ кондоминиум объектісін басқаруға және кондоминиум объектісінің ортақ мүлкін күтіп-ұстауға арналған шығыстардың ең төмен мөлшерін есептеу әдістемесін бекіту туралы" Қазақстан Республикасы Индустрия және инфрақұрылымдық даму министрі міндетін атқарушының 2020 жылғы 30 наурыздағы № 166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20284 болып тіркелген) мынадай өзгерістер енгізілсін: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27" w:id="15"/>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10-2-бабының </w:t>
      </w:r>
      <w:r>
        <w:rPr>
          <w:rFonts w:ascii="Times New Roman"/>
          <w:b w:val="false"/>
          <w:i w:val="false"/>
          <w:color w:val="000000"/>
          <w:sz w:val="28"/>
        </w:rPr>
        <w:t>10-4)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тізбеге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редакцияда жазылсын.</w:t>
      </w:r>
    </w:p>
    <w:bookmarkStart w:name="z30" w:id="16"/>
    <w:p>
      <w:pPr>
        <w:spacing w:after="0"/>
        <w:ind w:left="0"/>
        <w:jc w:val="both"/>
      </w:pPr>
      <w:r>
        <w:rPr>
          <w:rFonts w:ascii="Times New Roman"/>
          <w:b w:val="false"/>
          <w:i w:val="false"/>
          <w:color w:val="000000"/>
          <w:sz w:val="28"/>
        </w:rPr>
        <w:t xml:space="preserve">
      4. "Көппәтерлі тұрғын үйді басқарушыға қойылатын біліктілік талаптарын бекіту туралы" Қазақстан Республикасы Индустрия және инфрақұрылымдық даму министрі міндетін атқарушының 2020 жылғы 30 наурыздағы № 169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20315 болып тіркелген) мынадай өзгерістер енгізілсін: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2" w:id="17"/>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2-бабының </w:t>
      </w:r>
      <w:r>
        <w:rPr>
          <w:rFonts w:ascii="Times New Roman"/>
          <w:b w:val="false"/>
          <w:i w:val="false"/>
          <w:color w:val="000000"/>
          <w:sz w:val="28"/>
        </w:rPr>
        <w:t>16-2)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7"/>
    <w:bookmarkStart w:name="z33" w:id="18"/>
    <w:p>
      <w:pPr>
        <w:spacing w:after="0"/>
        <w:ind w:left="0"/>
        <w:jc w:val="both"/>
      </w:pPr>
      <w:r>
        <w:rPr>
          <w:rFonts w:ascii="Times New Roman"/>
          <w:b w:val="false"/>
          <w:i w:val="false"/>
          <w:color w:val="000000"/>
          <w:sz w:val="28"/>
        </w:rPr>
        <w:t xml:space="preserve">
      көрсетілген қаулымен бекітілген көппәтерлі тұрғын үйді басқарушыға қойылатын біліктілік талаптары, </w:t>
      </w:r>
      <w:r>
        <w:rPr>
          <w:rFonts w:ascii="Times New Roman"/>
          <w:b w:val="false"/>
          <w:i w:val="false"/>
          <w:color w:val="000000"/>
          <w:sz w:val="28"/>
        </w:rPr>
        <w:t>қағидаларында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5" w:id="19"/>
    <w:p>
      <w:pPr>
        <w:spacing w:after="0"/>
        <w:ind w:left="0"/>
        <w:jc w:val="both"/>
      </w:pPr>
      <w:r>
        <w:rPr>
          <w:rFonts w:ascii="Times New Roman"/>
          <w:b w:val="false"/>
          <w:i w:val="false"/>
          <w:color w:val="000000"/>
          <w:sz w:val="28"/>
        </w:rPr>
        <w:t>
      "1. Осы біліктілік талаптары көппәтерлі тұрғын үйді басқарушысына қойылады және мынадай талаптарды қамтиды:</w:t>
      </w:r>
    </w:p>
    <w:bookmarkEnd w:id="19"/>
    <w:bookmarkStart w:name="z36" w:id="20"/>
    <w:p>
      <w:pPr>
        <w:spacing w:after="0"/>
        <w:ind w:left="0"/>
        <w:jc w:val="both"/>
      </w:pPr>
      <w:r>
        <w:rPr>
          <w:rFonts w:ascii="Times New Roman"/>
          <w:b w:val="false"/>
          <w:i w:val="false"/>
          <w:color w:val="000000"/>
          <w:sz w:val="28"/>
        </w:rPr>
        <w:t>
      1) орта кәсіптік, жоғары немесе жоғары оқу орнынан кейінгі білім: құқық, әлеуметтік ғылымдар, экономика және бизнес, гуманитарлық ғылымдар, техникалық ғылымдар және технологиялар мамандықтары бойынша;</w:t>
      </w:r>
    </w:p>
    <w:bookmarkEnd w:id="20"/>
    <w:bookmarkStart w:name="z37" w:id="21"/>
    <w:p>
      <w:pPr>
        <w:spacing w:after="0"/>
        <w:ind w:left="0"/>
        <w:jc w:val="both"/>
      </w:pPr>
      <w:r>
        <w:rPr>
          <w:rFonts w:ascii="Times New Roman"/>
          <w:b w:val="false"/>
          <w:i w:val="false"/>
          <w:color w:val="000000"/>
          <w:sz w:val="28"/>
        </w:rPr>
        <w:t xml:space="preserve">
      2) Қазақстан Республикасының қолданыстағы заңнамасын (Қазақстан Республикасының </w:t>
      </w:r>
      <w:r>
        <w:rPr>
          <w:rFonts w:ascii="Times New Roman"/>
          <w:b w:val="false"/>
          <w:i w:val="false"/>
          <w:color w:val="000000"/>
          <w:sz w:val="28"/>
        </w:rPr>
        <w:t>Азаматтық кодексі</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Әкімшілік құқық бұзушылық туралы кодексі</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w:t>
      </w:r>
      <w:r>
        <w:rPr>
          <w:rFonts w:ascii="Times New Roman"/>
          <w:b w:val="false"/>
          <w:i w:val="false"/>
          <w:color w:val="000000"/>
          <w:sz w:val="28"/>
        </w:rPr>
        <w:t>Табиғи монополиялар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заңдары және Қазақстан Республикасының өзге де нормативтік құқықтық актілері мен мемлекеттік органдардың өндірістік-шаруашылық, қаржы-экономикалық және тұрғын үй-коммуналдық қызметті регламенттейтін актілері) білуі;</w:t>
      </w:r>
    </w:p>
    <w:bookmarkEnd w:id="21"/>
    <w:bookmarkStart w:name="z38" w:id="22"/>
    <w:p>
      <w:pPr>
        <w:spacing w:after="0"/>
        <w:ind w:left="0"/>
        <w:jc w:val="both"/>
      </w:pPr>
      <w:r>
        <w:rPr>
          <w:rFonts w:ascii="Times New Roman"/>
          <w:b w:val="false"/>
          <w:i w:val="false"/>
          <w:color w:val="000000"/>
          <w:sz w:val="28"/>
        </w:rPr>
        <w:t>
      3) басқару шешімдерін жедел қабылдау және іске асыру, жұмысты жоспарлау және бақылау, іскерлік келіссөздерін жүргізу, көпшілік алдында сөз сөйлеу, қолданылатын басқару шешімдерінің салдарын талдау және болжау, мемлекеттік органдармен және коммуналдық қызметтерді жеткізушілермен өзара іс-қимыл бойынша жұмысты ұйымдастыру, нормативтік құқықтық актілерді практикада қолдану, ұйымдастыру өкімдік құжаттар әзірлеу дағдыларын, қызметтік құжаттамалармен жұмыс істей білуі, компьютерді және басқа ұйымдастыру техникасын меңгеруі, сондай-ақ "Тұрғын және тұрғын емес ғимараттарды басқару" кәсіби стандартының талаптарына жауап беруі;</w:t>
      </w:r>
    </w:p>
    <w:bookmarkEnd w:id="22"/>
    <w:bookmarkStart w:name="z39" w:id="23"/>
    <w:p>
      <w:pPr>
        <w:spacing w:after="0"/>
        <w:ind w:left="0"/>
        <w:jc w:val="both"/>
      </w:pPr>
      <w:r>
        <w:rPr>
          <w:rFonts w:ascii="Times New Roman"/>
          <w:b w:val="false"/>
          <w:i w:val="false"/>
          <w:color w:val="000000"/>
          <w:sz w:val="28"/>
        </w:rPr>
        <w:t>
      4) оқудан немесе өзіндік даярлықтан өткен және сәйкестікті бағалау саласындағы аккредиттелген ұйым немесе мамандардың біліктілігін тәуелсіз сертификаттауды жүзеге асыратын орталықтарда берген кондоминиум объектісін басқару жөніндегі функцияларды жүзеге асыру біліктілігін растайтын құжатты алған жағдайларда жүргізіледі.".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w:t>
            </w:r>
            <w:r>
              <w:br/>
            </w:r>
            <w:r>
              <w:rPr>
                <w:rFonts w:ascii="Times New Roman"/>
                <w:b w:val="false"/>
                <w:i w:val="false"/>
                <w:color w:val="000000"/>
                <w:sz w:val="20"/>
              </w:rPr>
              <w:t>құрылыс министрінің</w:t>
            </w:r>
            <w:r>
              <w:br/>
            </w:r>
            <w:r>
              <w:rPr>
                <w:rFonts w:ascii="Times New Roman"/>
                <w:b w:val="false"/>
                <w:i w:val="false"/>
                <w:color w:val="000000"/>
                <w:sz w:val="20"/>
              </w:rPr>
              <w:t>2024 жылғы 19 қаңтардағы</w:t>
            </w:r>
            <w:r>
              <w:br/>
            </w:r>
            <w:r>
              <w:rPr>
                <w:rFonts w:ascii="Times New Roman"/>
                <w:b w:val="false"/>
                <w:i w:val="false"/>
                <w:color w:val="000000"/>
                <w:sz w:val="20"/>
              </w:rPr>
              <w:t>№ 24 тізбеге</w:t>
            </w:r>
            <w:r>
              <w:br/>
            </w:r>
            <w:r>
              <w:rPr>
                <w:rFonts w:ascii="Times New Roman"/>
                <w:b w:val="false"/>
                <w:i w:val="false"/>
                <w:color w:val="000000"/>
                <w:sz w:val="20"/>
              </w:rPr>
              <w:t>1-қосымша</w:t>
            </w:r>
            <w:r>
              <w:br/>
            </w:r>
            <w:r>
              <w:rPr>
                <w:rFonts w:ascii="Times New Roman"/>
                <w:b w:val="false"/>
                <w:i w:val="false"/>
                <w:color w:val="000000"/>
                <w:sz w:val="20"/>
              </w:rPr>
              <w:t>2020 жылғы 30 наурыздағы</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 164 бұйрығына</w:t>
            </w:r>
            <w:r>
              <w:br/>
            </w:r>
            <w:r>
              <w:rPr>
                <w:rFonts w:ascii="Times New Roman"/>
                <w:b w:val="false"/>
                <w:i w:val="false"/>
                <w:color w:val="000000"/>
                <w:sz w:val="20"/>
              </w:rPr>
              <w:t>2-қосымша</w:t>
            </w:r>
            <w:r>
              <w:br/>
            </w:r>
            <w:r>
              <w:rPr>
                <w:rFonts w:ascii="Times New Roman"/>
                <w:b w:val="false"/>
                <w:i w:val="false"/>
                <w:color w:val="000000"/>
                <w:sz w:val="20"/>
              </w:rPr>
              <w:t>1 нысан</w:t>
            </w:r>
          </w:p>
        </w:tc>
      </w:tr>
    </w:tbl>
    <w:bookmarkStart w:name="z41" w:id="24"/>
    <w:p>
      <w:pPr>
        <w:spacing w:after="0"/>
        <w:ind w:left="0"/>
        <w:jc w:val="left"/>
      </w:pPr>
      <w:r>
        <w:rPr>
          <w:rFonts w:ascii="Times New Roman"/>
          <w:b/>
          <w:i w:val="false"/>
          <w:color w:val="000000"/>
        </w:rPr>
        <w:t xml:space="preserve"> Кондоминиум объектісін басқару және кондоминиум объектісінің ортақ мүлкін күтіп-ұстау жөніндегі ай сайынғы есептің үлгілік нысаны</w:t>
      </w:r>
    </w:p>
    <w:bookmarkEnd w:id="24"/>
    <w:bookmarkStart w:name="z42" w:id="25"/>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күтіп-ұстау жөніндегі ай сайынғы есеп 20___ жылғы "__"______ мен 20_ жылғы "__"______ аралығында</w:t>
      </w:r>
    </w:p>
    <w:bookmarkEnd w:id="25"/>
    <w:bookmarkStart w:name="z43" w:id="26"/>
    <w:p>
      <w:pPr>
        <w:spacing w:after="0"/>
        <w:ind w:left="0"/>
        <w:jc w:val="both"/>
      </w:pPr>
      <w:r>
        <w:rPr>
          <w:rFonts w:ascii="Times New Roman"/>
          <w:b w:val="false"/>
          <w:i w:val="false"/>
          <w:color w:val="000000"/>
          <w:sz w:val="28"/>
        </w:rPr>
        <w:t>
      20__ жылғы "___"______</w:t>
      </w:r>
    </w:p>
    <w:bookmarkEnd w:id="26"/>
    <w:bookmarkStart w:name="z44" w:id="27"/>
    <w:p>
      <w:pPr>
        <w:spacing w:after="0"/>
        <w:ind w:left="0"/>
        <w:jc w:val="both"/>
      </w:pPr>
      <w:r>
        <w:rPr>
          <w:rFonts w:ascii="Times New Roman"/>
          <w:b w:val="false"/>
          <w:i w:val="false"/>
          <w:color w:val="000000"/>
          <w:sz w:val="28"/>
        </w:rPr>
        <w:t>
      Көп пәтерлі тұрғын үйдің орналасқан жері</w:t>
      </w:r>
    </w:p>
    <w:bookmarkEnd w:id="27"/>
    <w:bookmarkStart w:name="z45" w:id="28"/>
    <w:p>
      <w:pPr>
        <w:spacing w:after="0"/>
        <w:ind w:left="0"/>
        <w:jc w:val="both"/>
      </w:pPr>
      <w:r>
        <w:rPr>
          <w:rFonts w:ascii="Times New Roman"/>
          <w:b w:val="false"/>
          <w:i w:val="false"/>
          <w:color w:val="000000"/>
          <w:sz w:val="28"/>
        </w:rPr>
        <w:t>
      (мекенжайы):______________________________________________________________</w:t>
      </w:r>
    </w:p>
    <w:bookmarkEnd w:id="28"/>
    <w:bookmarkStart w:name="z46" w:id="29"/>
    <w:p>
      <w:pPr>
        <w:spacing w:after="0"/>
        <w:ind w:left="0"/>
        <w:jc w:val="both"/>
      </w:pPr>
      <w:r>
        <w:rPr>
          <w:rFonts w:ascii="Times New Roman"/>
          <w:b w:val="false"/>
          <w:i w:val="false"/>
          <w:color w:val="000000"/>
          <w:sz w:val="28"/>
        </w:rPr>
        <w:t>
      __________________________________________________________________________</w:t>
      </w:r>
    </w:p>
    <w:bookmarkEnd w:id="29"/>
    <w:bookmarkStart w:name="z47" w:id="30"/>
    <w:p>
      <w:pPr>
        <w:spacing w:after="0"/>
        <w:ind w:left="0"/>
        <w:jc w:val="both"/>
      </w:pPr>
      <w:r>
        <w:rPr>
          <w:rFonts w:ascii="Times New Roman"/>
          <w:b w:val="false"/>
          <w:i w:val="false"/>
          <w:color w:val="000000"/>
          <w:sz w:val="28"/>
        </w:rPr>
        <w:t>
      Кондоминиум объектісін басқару нысаны:______________________________________</w:t>
      </w:r>
    </w:p>
    <w:bookmarkEnd w:id="30"/>
    <w:bookmarkStart w:name="z48" w:id="31"/>
    <w:p>
      <w:pPr>
        <w:spacing w:after="0"/>
        <w:ind w:left="0"/>
        <w:jc w:val="both"/>
      </w:pPr>
      <w:r>
        <w:rPr>
          <w:rFonts w:ascii="Times New Roman"/>
          <w:b w:val="false"/>
          <w:i w:val="false"/>
          <w:color w:val="000000"/>
          <w:sz w:val="28"/>
        </w:rPr>
        <w:t>
      __________________________________________________________________________</w:t>
      </w:r>
    </w:p>
    <w:bookmarkEnd w:id="31"/>
    <w:bookmarkStart w:name="z49" w:id="32"/>
    <w:p>
      <w:pPr>
        <w:spacing w:after="0"/>
        <w:ind w:left="0"/>
        <w:jc w:val="both"/>
      </w:pPr>
      <w:r>
        <w:rPr>
          <w:rFonts w:ascii="Times New Roman"/>
          <w:b w:val="false"/>
          <w:i w:val="false"/>
          <w:color w:val="000000"/>
          <w:sz w:val="28"/>
        </w:rPr>
        <w:t>
      (көрсету, мүлік иелерінің бірлестігі немесе жай серіктестік)</w:t>
      </w:r>
    </w:p>
    <w:bookmarkEnd w:id="32"/>
    <w:bookmarkStart w:name="z50" w:id="33"/>
    <w:p>
      <w:pPr>
        <w:spacing w:after="0"/>
        <w:ind w:left="0"/>
        <w:jc w:val="both"/>
      </w:pPr>
      <w:r>
        <w:rPr>
          <w:rFonts w:ascii="Times New Roman"/>
          <w:b w:val="false"/>
          <w:i w:val="false"/>
          <w:color w:val="000000"/>
          <w:sz w:val="28"/>
        </w:rPr>
        <w:t>
      Кондоминиум объектісін басқаруды жүзеге асыратын ұйымның атауы, заңды</w:t>
      </w:r>
    </w:p>
    <w:bookmarkEnd w:id="33"/>
    <w:bookmarkStart w:name="z51" w:id="34"/>
    <w:p>
      <w:pPr>
        <w:spacing w:after="0"/>
        <w:ind w:left="0"/>
        <w:jc w:val="both"/>
      </w:pPr>
      <w:r>
        <w:rPr>
          <w:rFonts w:ascii="Times New Roman"/>
          <w:b w:val="false"/>
          <w:i w:val="false"/>
          <w:color w:val="000000"/>
          <w:sz w:val="28"/>
        </w:rPr>
        <w:t>
      мекенжайы: __________________________________________</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банктегі ағымдағы шоттағы қалдық_____________________ (пәтерлер, тұрғын емес үй-жайлар, тұрақ орындары, қоймалар меншік иелерінің жарналары (төлемдері) аударылатын банктің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банктегі жинақ шотындағы қалдық ______________(пәтерлер, тұрғын емес үй-жайлар меншік иелерінің жарналары (төлемдері) аударылатын банктің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 объектісінің ортақ мүлкін күтіп-ұстауға арналған пәтерлер, тұрғын емес үй-жайлар меншік иелеренің ай сайынғы міндетті жарналары бойынша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орнын, қойманы күтіп-ұстауға арналған тұрақ орындары, қоймалар меншік иелерінің ай сайынғы міндетті жарналары бойынша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 сомаларды жинақтау үшін пәтерлер, тұрғын емес үй-жайлар меншік иелерінің ай сайынғы міндетті жарнасы бойынша берешек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түсімдер,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 объектісінің ортақ мүлкін күтіп-ұстауға арналған пәтерлер, тұрғын емес үй-жайлар меншік иелерінің ай сайынғы жарналары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орнын, қойманы күтіп-ұстауға арналған тұрақ орындарының, қоймалардың меншік иелерінің ай сайынғы жарналары (төлемдері)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немесе оның жекелеген бөліктерін күрделі жөндеуге арналған сомаларды жинақтауға арналған пәтерлердің, тұрғын емес үй-жайлардың меншік иелерінің жарналары (жинақ шоты)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(жалдауға) берілген ортақ мүлік үшін төлем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 объектісінің ортақ мүлкін күтіп-ұстауға арналған шығыстар жылдық сметасында көзделмеген пәтерлердің, тұрғын емес үй-жайлардың меншік иелері енгізетін нысаналы жарна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орнын, қойманы күтіп-ұстауға арналған шығыстардың жылдық сметасында көзделмеген тұрақ орындарының, қоймалардың меншік иелері енгізетін, нысаналы жарна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 (ерікті жеке инвестициялар және)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түсімдер,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жөніндегі шығыстар,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статистикалық және салық есептілігін жүргізу үшін еңбекақы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үшін еңбекақы төлеу Кондоминиум объектісін басқару үшін еңбекақы төлеу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міндетті төлемдер (салықтар, аударымдар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айырысу-кассалық қызмет көрсету үшін төлем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 ұстауға арналған шығыстар (жалдау, байланыс, кеңсе тауарлары, ұйымдастыру техникасы және оларды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күтіп-ұстау жөніндегі шығыстар,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субъектілерінің шарттары бойынша қызметтерге ақы төлеу (кондоминиум объектісінің ортақ мүлкін күтіп-ұстау бойынша орындалған жұмыстар актілерінің растайтын көшірмелерін ұсына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5"/>
          <w:p>
            <w:pPr>
              <w:spacing w:after="20"/>
              <w:ind w:left="20"/>
              <w:jc w:val="both"/>
            </w:pPr>
            <w:r>
              <w:rPr>
                <w:rFonts w:ascii="Times New Roman"/>
                <w:b w:val="false"/>
                <w:i w:val="false"/>
                <w:color w:val="000000"/>
                <w:sz w:val="20"/>
              </w:rPr>
              <w:t>
"_________________________________"</w:t>
            </w:r>
          </w:p>
          <w:bookmarkEnd w:id="35"/>
          <w:p>
            <w:pPr>
              <w:spacing w:after="20"/>
              <w:ind w:left="20"/>
              <w:jc w:val="both"/>
            </w:pPr>
            <w:r>
              <w:rPr>
                <w:rFonts w:ascii="Times New Roman"/>
                <w:b w:val="false"/>
                <w:i w:val="false"/>
                <w:color w:val="000000"/>
                <w:sz w:val="20"/>
              </w:rPr>
              <w:t>
Сервистік қызмет субъектісінің жеке немесе заңды тұлғаның атауы ☐ жертөле ☐ үй-жайларын ☐ паркингтерді жіне басқа да жалпы пайдалану орындарын дератизациялау, дезинсекциялау, дезинфекциялау жөніндегі қызметтер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 Сервистік қызмет субъектісінің жеке немесе заңды тұлғаның атауы үйге ортақ инженерлік жылу беру, ыстық жән☐ суық сумен жабдықтау, су бұру жүйелеріне және жабдықтарға техникалық қызмет көрсету, авариялық жағдайларды оқшаулау жөніндегі қызметтер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6"/>
          <w:p>
            <w:pPr>
              <w:spacing w:after="20"/>
              <w:ind w:left="20"/>
              <w:jc w:val="both"/>
            </w:pPr>
            <w:r>
              <w:rPr>
                <w:rFonts w:ascii="Times New Roman"/>
                <w:b w:val="false"/>
                <w:i w:val="false"/>
                <w:color w:val="000000"/>
                <w:sz w:val="20"/>
              </w:rPr>
              <w:t>
"_________________________________"</w:t>
            </w:r>
          </w:p>
          <w:bookmarkEnd w:id="36"/>
          <w:p>
            <w:pPr>
              <w:spacing w:after="20"/>
              <w:ind w:left="20"/>
              <w:jc w:val="both"/>
            </w:pPr>
            <w:r>
              <w:rPr>
                <w:rFonts w:ascii="Times New Roman"/>
                <w:b w:val="false"/>
                <w:i w:val="false"/>
                <w:color w:val="000000"/>
                <w:sz w:val="20"/>
              </w:rPr>
              <w:t>
Сервистік қызмет субъектісінің жеке немесе заңды тұлғаның атауы үйге ортақ инженерлік электрмен жабдықтау жүйелеріне және жабдықтарына техникалық қызмет көрсету, авариялық жағдайларды оқшаулау жөніндегі қызметтер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7"/>
          <w:p>
            <w:pPr>
              <w:spacing w:after="20"/>
              <w:ind w:left="20"/>
              <w:jc w:val="both"/>
            </w:pPr>
            <w:r>
              <w:rPr>
                <w:rFonts w:ascii="Times New Roman"/>
                <w:b w:val="false"/>
                <w:i w:val="false"/>
                <w:color w:val="000000"/>
                <w:sz w:val="20"/>
              </w:rPr>
              <w:t>
"_________________________________"</w:t>
            </w:r>
          </w:p>
          <w:bookmarkEnd w:id="37"/>
          <w:p>
            <w:pPr>
              <w:spacing w:after="20"/>
              <w:ind w:left="20"/>
              <w:jc w:val="both"/>
            </w:pPr>
            <w:r>
              <w:rPr>
                <w:rFonts w:ascii="Times New Roman"/>
                <w:b w:val="false"/>
                <w:i w:val="false"/>
                <w:color w:val="000000"/>
                <w:sz w:val="20"/>
              </w:rPr>
              <w:t>
Сервистік қызмет су☐объектісінің жеке немесе заңды тұлғаның атауы үйге ортақ☐инженерлік электрмен жабдықтау жүйелеріне және жабдықтарына техникалық қызмет көрсету, авариялық жағдайларды оқшаулау жөніндегі қызметтер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 Сервистік қызмет субъектісінің жеке немесе заңды тұлғаның атауы үйге орта☐ инженерлік газбен жабдықтау жүйелері мен жабдықтарына техникалық қызмет көрсету, авариялық жағдайларды оқшаулау жөніндегі қызметтер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 Сервистік қызмет ☐ субъектісінің☐жеке немесе☐заңды тұлғаның атауы үйге ортақ инженерлік жүйелер мен жабдықтарды күзгі-қысқы кезеңге дайындау жөніндегі қызметтер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38"/>
          <w:p>
            <w:pPr>
              <w:spacing w:after="20"/>
              <w:ind w:left="20"/>
              <w:jc w:val="both"/>
            </w:pPr>
            <w:r>
              <w:rPr>
                <w:rFonts w:ascii="Times New Roman"/>
                <w:b w:val="false"/>
                <w:i w:val="false"/>
                <w:color w:val="000000"/>
                <w:sz w:val="20"/>
              </w:rPr>
              <w:t>
"_________________________________"</w:t>
            </w:r>
          </w:p>
          <w:bookmarkEnd w:id="38"/>
          <w:p>
            <w:pPr>
              <w:spacing w:after="20"/>
              <w:ind w:left="20"/>
              <w:jc w:val="both"/>
            </w:pPr>
            <w:r>
              <w:rPr>
                <w:rFonts w:ascii="Times New Roman"/>
                <w:b w:val="false"/>
                <w:i w:val="false"/>
                <w:color w:val="000000"/>
                <w:sz w:val="20"/>
              </w:rPr>
              <w:t>
Сервистік қызмет субъектісінің жеке немесе заңды тұлғаның атауы кондоминиум объектісінің ортақ пайдалану орындарының санитариялық жағдайын қамтамасыз ету жөніндегі қызметтер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39"/>
          <w:p>
            <w:pPr>
              <w:spacing w:after="20"/>
              <w:ind w:left="20"/>
              <w:jc w:val="both"/>
            </w:pPr>
            <w:r>
              <w:rPr>
                <w:rFonts w:ascii="Times New Roman"/>
                <w:b w:val="false"/>
                <w:i w:val="false"/>
                <w:color w:val="000000"/>
                <w:sz w:val="20"/>
              </w:rPr>
              <w:t>
"_________________________________"</w:t>
            </w:r>
          </w:p>
          <w:bookmarkEnd w:id="39"/>
          <w:p>
            <w:pPr>
              <w:spacing w:after="20"/>
              <w:ind w:left="20"/>
              <w:jc w:val="both"/>
            </w:pPr>
            <w:r>
              <w:rPr>
                <w:rFonts w:ascii="Times New Roman"/>
                <w:b w:val="false"/>
                <w:i w:val="false"/>
                <w:color w:val="000000"/>
                <w:sz w:val="20"/>
              </w:rPr>
              <w:t>
Сервистік қызмет субъектісінің жеке немесе заңды тұлғаның атауы көппәтерлі тұрғын үйдің маңы аумағындағы жер учаскесінің санитариялық жағдайын қамтамасыз ету (көгалдандыру, (жасыл екпелерді және гүлзарларды отырғызу, күту, қырқу), қоқыс құбырын санитариялық тазарту, қазылған шұңқырларды тазарту, аулалық дәретханаларды жинау және әктеу, жапырақтарды, қарды және мұзды жинау, оның ішінде төбедегі жөніндегі қызметтер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 Сервистік қызмет субъектісінің жеке немесе заңды тұлғаның атауы үйге ортақ есепке алу аспаптарын сатып алу, орнату, сервистік қызмет ☐өрсету және тексеру бойынша қызметтер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0"/>
          <w:p>
            <w:pPr>
              <w:spacing w:after="20"/>
              <w:ind w:left="20"/>
              <w:jc w:val="both"/>
            </w:pPr>
            <w:r>
              <w:rPr>
                <w:rFonts w:ascii="Times New Roman"/>
                <w:b w:val="false"/>
                <w:i w:val="false"/>
                <w:color w:val="000000"/>
                <w:sz w:val="20"/>
              </w:rPr>
              <w:t xml:space="preserve">
"_________________________________" </w:t>
            </w:r>
          </w:p>
          <w:bookmarkEnd w:id="40"/>
          <w:p>
            <w:pPr>
              <w:spacing w:after="20"/>
              <w:ind w:left="20"/>
              <w:jc w:val="both"/>
            </w:pPr>
            <w:r>
              <w:rPr>
                <w:rFonts w:ascii="Times New Roman"/>
                <w:b w:val="false"/>
                <w:i w:val="false"/>
                <w:color w:val="000000"/>
                <w:sz w:val="20"/>
              </w:rPr>
              <w:t>
Сервистік қызмет субъектісінің жеке немесе заңды тұлғаның атауы қауіпті техникалық құрылғыларды қауіпсіз пайдалану, ағымдағы жөндеу және авариялық жағдайларды оқшаулау жөніндегі қызметтер үшін (лифттерге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1"/>
          <w:p>
            <w:pPr>
              <w:spacing w:after="20"/>
              <w:ind w:left="20"/>
              <w:jc w:val="both"/>
            </w:pPr>
            <w:r>
              <w:rPr>
                <w:rFonts w:ascii="Times New Roman"/>
                <w:b w:val="false"/>
                <w:i w:val="false"/>
                <w:color w:val="000000"/>
                <w:sz w:val="20"/>
              </w:rPr>
              <w:t>
"_________________________________"</w:t>
            </w:r>
          </w:p>
          <w:bookmarkEnd w:id="41"/>
          <w:p>
            <w:pPr>
              <w:spacing w:after="20"/>
              <w:ind w:left="20"/>
              <w:jc w:val="both"/>
            </w:pPr>
            <w:r>
              <w:rPr>
                <w:rFonts w:ascii="Times New Roman"/>
                <w:b w:val="false"/>
                <w:i w:val="false"/>
                <w:color w:val="000000"/>
                <w:sz w:val="20"/>
              </w:rPr>
              <w:t>
Сервистік қызмет субъектісінің жеке немесе заңды тұлғаның атауы өртке қарсы іс-шаралар жөніндегі қызметтер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 Сервистік қызмет субъектісінің жеке немесе заңды тұлғаның атауы кондоминиум объектісінің құрылымдық элементтеріне қызмет көрсету, ағымдағы жөндеу бойынша қызметтер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 Сервистік қызмет субъектісінің жеке немесе заңды тұлғаның атауы авариялық-диспетчерлік қызмет көрсету бойынша қызметтер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 Сервистік қызмет субъектісінің жеке немесе заңды тұлғаның атауы коммуналдық қалдықтарды шығару бойынша қызметтер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 Сервистік қызмет субъектісінің жеке немесе заңды тұлғаның атауы өзге шығыстар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ағымдағы жөндеу (ақау актісі негізінде)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күтіп-ұстауға арналған коммуналдық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шығыстар ☐ (мүкәммал, жабдықтар және басқалар сатып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9" w:id="42"/>
    <w:p>
      <w:pPr>
        <w:spacing w:after="0"/>
        <w:ind w:left="0"/>
        <w:jc w:val="both"/>
      </w:pPr>
      <w:r>
        <w:rPr>
          <w:rFonts w:ascii="Times New Roman"/>
          <w:b w:val="false"/>
          <w:i w:val="false"/>
          <w:color w:val="000000"/>
          <w:sz w:val="28"/>
        </w:rPr>
        <w:t>
      Жинақ шотында күрделі жөндеуге жинақталған ақшаны жұмсау жиналыстың шешімі бойынша ғана жүзеге асырылады</w:t>
      </w:r>
    </w:p>
    <w:bookmarkEnd w:id="42"/>
    <w:bookmarkStart w:name="z60" w:id="43"/>
    <w:p>
      <w:pPr>
        <w:spacing w:after="0"/>
        <w:ind w:left="0"/>
        <w:jc w:val="both"/>
      </w:pPr>
      <w:r>
        <w:rPr>
          <w:rFonts w:ascii="Times New Roman"/>
          <w:b w:val="false"/>
          <w:i w:val="false"/>
          <w:color w:val="000000"/>
          <w:sz w:val="28"/>
        </w:rPr>
        <w:t>
      Бухгалтер:</w:t>
      </w:r>
    </w:p>
    <w:bookmarkEnd w:id="43"/>
    <w:bookmarkStart w:name="z61" w:id="44"/>
    <w:p>
      <w:pPr>
        <w:spacing w:after="0"/>
        <w:ind w:left="0"/>
        <w:jc w:val="both"/>
      </w:pPr>
      <w:r>
        <w:rPr>
          <w:rFonts w:ascii="Times New Roman"/>
          <w:b w:val="false"/>
          <w:i w:val="false"/>
          <w:color w:val="000000"/>
          <w:sz w:val="28"/>
        </w:rPr>
        <w:t>
      ____________________________________________________________________</w:t>
      </w:r>
    </w:p>
    <w:bookmarkEnd w:id="44"/>
    <w:bookmarkStart w:name="z62" w:id="45"/>
    <w:p>
      <w:pPr>
        <w:spacing w:after="0"/>
        <w:ind w:left="0"/>
        <w:jc w:val="both"/>
      </w:pPr>
      <w:r>
        <w:rPr>
          <w:rFonts w:ascii="Times New Roman"/>
          <w:b w:val="false"/>
          <w:i w:val="false"/>
          <w:color w:val="000000"/>
          <w:sz w:val="28"/>
        </w:rPr>
        <w:t>
      (тегі, аты, әкесінің аты (бар болған жағдайда) қолы)</w:t>
      </w:r>
    </w:p>
    <w:bookmarkEnd w:id="45"/>
    <w:bookmarkStart w:name="z63" w:id="46"/>
    <w:p>
      <w:pPr>
        <w:spacing w:after="0"/>
        <w:ind w:left="0"/>
        <w:jc w:val="both"/>
      </w:pPr>
      <w:r>
        <w:rPr>
          <w:rFonts w:ascii="Times New Roman"/>
          <w:b w:val="false"/>
          <w:i w:val="false"/>
          <w:color w:val="000000"/>
          <w:sz w:val="28"/>
        </w:rPr>
        <w:t>
      МИБ төрағасы (бұдан әрі – мүлік иелерінің бірлестігі), ЖС сенімді тұлғасы, (КПТҮ</w:t>
      </w:r>
    </w:p>
    <w:bookmarkEnd w:id="46"/>
    <w:bookmarkStart w:name="z64" w:id="47"/>
    <w:p>
      <w:pPr>
        <w:spacing w:after="0"/>
        <w:ind w:left="0"/>
        <w:jc w:val="both"/>
      </w:pPr>
      <w:r>
        <w:rPr>
          <w:rFonts w:ascii="Times New Roman"/>
          <w:b w:val="false"/>
          <w:i w:val="false"/>
          <w:color w:val="000000"/>
          <w:sz w:val="28"/>
        </w:rPr>
        <w:t>
      басқарушысы немесе басқарушы компания):</w:t>
      </w:r>
    </w:p>
    <w:bookmarkEnd w:id="47"/>
    <w:bookmarkStart w:name="z65" w:id="48"/>
    <w:p>
      <w:pPr>
        <w:spacing w:after="0"/>
        <w:ind w:left="0"/>
        <w:jc w:val="both"/>
      </w:pPr>
      <w:r>
        <w:rPr>
          <w:rFonts w:ascii="Times New Roman"/>
          <w:b w:val="false"/>
          <w:i w:val="false"/>
          <w:color w:val="000000"/>
          <w:sz w:val="28"/>
        </w:rPr>
        <w:t>
      _____________________________________________________________________</w:t>
      </w:r>
    </w:p>
    <w:bookmarkEnd w:id="48"/>
    <w:bookmarkStart w:name="z66" w:id="49"/>
    <w:p>
      <w:pPr>
        <w:spacing w:after="0"/>
        <w:ind w:left="0"/>
        <w:jc w:val="both"/>
      </w:pPr>
      <w:r>
        <w:rPr>
          <w:rFonts w:ascii="Times New Roman"/>
          <w:b w:val="false"/>
          <w:i w:val="false"/>
          <w:color w:val="000000"/>
          <w:sz w:val="28"/>
        </w:rPr>
        <w:t>
      (тегі, аты, әкесінің аты (бар болған жағдайда) қолы)</w:t>
      </w:r>
    </w:p>
    <w:bookmarkEnd w:id="49"/>
    <w:bookmarkStart w:name="z67" w:id="50"/>
    <w:p>
      <w:pPr>
        <w:spacing w:after="0"/>
        <w:ind w:left="0"/>
        <w:jc w:val="both"/>
      </w:pPr>
      <w:r>
        <w:rPr>
          <w:rFonts w:ascii="Times New Roman"/>
          <w:b w:val="false"/>
          <w:i w:val="false"/>
          <w:color w:val="000000"/>
          <w:sz w:val="28"/>
        </w:rPr>
        <w:t>
      Үй кеңесі:________________________________________________________</w:t>
      </w:r>
    </w:p>
    <w:bookmarkEnd w:id="50"/>
    <w:bookmarkStart w:name="z68" w:id="51"/>
    <w:p>
      <w:pPr>
        <w:spacing w:after="0"/>
        <w:ind w:left="0"/>
        <w:jc w:val="both"/>
      </w:pPr>
      <w:r>
        <w:rPr>
          <w:rFonts w:ascii="Times New Roman"/>
          <w:b w:val="false"/>
          <w:i w:val="false"/>
          <w:color w:val="000000"/>
          <w:sz w:val="28"/>
        </w:rPr>
        <w:t>
       (тегі, аты, әкесінің аты (бар болған жағдайда) қолы)</w:t>
      </w:r>
    </w:p>
    <w:bookmarkEnd w:id="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30 наурыздағы</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 164 бұйрығына</w:t>
            </w:r>
            <w:r>
              <w:br/>
            </w:r>
            <w:r>
              <w:rPr>
                <w:rFonts w:ascii="Times New Roman"/>
                <w:b w:val="false"/>
                <w:i w:val="false"/>
                <w:color w:val="000000"/>
                <w:sz w:val="20"/>
              </w:rPr>
              <w:t>2-қосымша</w:t>
            </w:r>
            <w:r>
              <w:br/>
            </w:r>
            <w:r>
              <w:rPr>
                <w:rFonts w:ascii="Times New Roman"/>
                <w:b w:val="false"/>
                <w:i w:val="false"/>
                <w:color w:val="000000"/>
                <w:sz w:val="20"/>
              </w:rPr>
              <w:t>2 нысан</w:t>
            </w:r>
          </w:p>
        </w:tc>
      </w:tr>
    </w:tbl>
    <w:bookmarkStart w:name="z70" w:id="52"/>
    <w:p>
      <w:pPr>
        <w:spacing w:after="0"/>
        <w:ind w:left="0"/>
        <w:jc w:val="left"/>
      </w:pPr>
      <w:r>
        <w:rPr>
          <w:rFonts w:ascii="Times New Roman"/>
          <w:b/>
          <w:i w:val="false"/>
          <w:color w:val="000000"/>
        </w:rPr>
        <w:t xml:space="preserve"> Кондоминиум объектісін басқару және кондоминиум объектісінің ортақ мүлкін күтіп-ұстау жөніндегі жылдық есептің үлгілік нысаны</w:t>
      </w:r>
    </w:p>
    <w:bookmarkEnd w:id="52"/>
    <w:bookmarkStart w:name="z71" w:id="53"/>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күтіп-ұстау жөніндегі жылдық есеп 20___ жылғы "__"______ мен 20_ жылғы "__"_______ аралығында</w:t>
      </w:r>
    </w:p>
    <w:bookmarkEnd w:id="53"/>
    <w:bookmarkStart w:name="z72" w:id="54"/>
    <w:p>
      <w:pPr>
        <w:spacing w:after="0"/>
        <w:ind w:left="0"/>
        <w:jc w:val="both"/>
      </w:pPr>
      <w:r>
        <w:rPr>
          <w:rFonts w:ascii="Times New Roman"/>
          <w:b w:val="false"/>
          <w:i w:val="false"/>
          <w:color w:val="000000"/>
          <w:sz w:val="28"/>
        </w:rPr>
        <w:t>
       20_ жылғы "___"______</w:t>
      </w:r>
    </w:p>
    <w:bookmarkEnd w:id="54"/>
    <w:bookmarkStart w:name="z73" w:id="55"/>
    <w:p>
      <w:pPr>
        <w:spacing w:after="0"/>
        <w:ind w:left="0"/>
        <w:jc w:val="both"/>
      </w:pPr>
      <w:r>
        <w:rPr>
          <w:rFonts w:ascii="Times New Roman"/>
          <w:b w:val="false"/>
          <w:i w:val="false"/>
          <w:color w:val="000000"/>
          <w:sz w:val="28"/>
        </w:rPr>
        <w:t>
      Көп пәтерлі тұрғын үйдің орналасқан жері</w:t>
      </w:r>
    </w:p>
    <w:bookmarkEnd w:id="55"/>
    <w:bookmarkStart w:name="z74" w:id="56"/>
    <w:p>
      <w:pPr>
        <w:spacing w:after="0"/>
        <w:ind w:left="0"/>
        <w:jc w:val="both"/>
      </w:pPr>
      <w:r>
        <w:rPr>
          <w:rFonts w:ascii="Times New Roman"/>
          <w:b w:val="false"/>
          <w:i w:val="false"/>
          <w:color w:val="000000"/>
          <w:sz w:val="28"/>
        </w:rPr>
        <w:t>
      (мекенжайы):________________________________________________________</w:t>
      </w:r>
    </w:p>
    <w:bookmarkEnd w:id="56"/>
    <w:bookmarkStart w:name="z75" w:id="57"/>
    <w:p>
      <w:pPr>
        <w:spacing w:after="0"/>
        <w:ind w:left="0"/>
        <w:jc w:val="both"/>
      </w:pPr>
      <w:r>
        <w:rPr>
          <w:rFonts w:ascii="Times New Roman"/>
          <w:b w:val="false"/>
          <w:i w:val="false"/>
          <w:color w:val="000000"/>
          <w:sz w:val="28"/>
        </w:rPr>
        <w:t>
      Кондоминиум объектісін басқару нысаны:_______________________________</w:t>
      </w:r>
    </w:p>
    <w:bookmarkEnd w:id="57"/>
    <w:bookmarkStart w:name="z76" w:id="58"/>
    <w:p>
      <w:pPr>
        <w:spacing w:after="0"/>
        <w:ind w:left="0"/>
        <w:jc w:val="both"/>
      </w:pPr>
      <w:r>
        <w:rPr>
          <w:rFonts w:ascii="Times New Roman"/>
          <w:b w:val="false"/>
          <w:i w:val="false"/>
          <w:color w:val="000000"/>
          <w:sz w:val="28"/>
        </w:rPr>
        <w:t>
      ____________________________________________________________________</w:t>
      </w:r>
    </w:p>
    <w:bookmarkEnd w:id="58"/>
    <w:bookmarkStart w:name="z77" w:id="59"/>
    <w:p>
      <w:pPr>
        <w:spacing w:after="0"/>
        <w:ind w:left="0"/>
        <w:jc w:val="both"/>
      </w:pPr>
      <w:r>
        <w:rPr>
          <w:rFonts w:ascii="Times New Roman"/>
          <w:b w:val="false"/>
          <w:i w:val="false"/>
          <w:color w:val="000000"/>
          <w:sz w:val="28"/>
        </w:rPr>
        <w:t>
      (қажеттісін көрсету, мүлік иелерінің бірлестігі немесе жай серіктестік)</w:t>
      </w:r>
    </w:p>
    <w:bookmarkEnd w:id="59"/>
    <w:bookmarkStart w:name="z78" w:id="60"/>
    <w:p>
      <w:pPr>
        <w:spacing w:after="0"/>
        <w:ind w:left="0"/>
        <w:jc w:val="both"/>
      </w:pPr>
      <w:r>
        <w:rPr>
          <w:rFonts w:ascii="Times New Roman"/>
          <w:b w:val="false"/>
          <w:i w:val="false"/>
          <w:color w:val="000000"/>
          <w:sz w:val="28"/>
        </w:rPr>
        <w:t>
      Кондоминиум объектісін басқаруды жүзеге асыратын ұйымның атауы, заңды</w:t>
      </w:r>
    </w:p>
    <w:bookmarkEnd w:id="60"/>
    <w:bookmarkStart w:name="z79" w:id="61"/>
    <w:p>
      <w:pPr>
        <w:spacing w:after="0"/>
        <w:ind w:left="0"/>
        <w:jc w:val="both"/>
      </w:pPr>
      <w:r>
        <w:rPr>
          <w:rFonts w:ascii="Times New Roman"/>
          <w:b w:val="false"/>
          <w:i w:val="false"/>
          <w:color w:val="000000"/>
          <w:sz w:val="28"/>
        </w:rPr>
        <w:t>
      мекенжайы: _________________________________________________________</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Екінші деңгейдегі банктегі ағымдағы шоттағы қалдық_____________________ (пәтерлер, тұрғын емес үй-жайлар, тұрақ орындары, қоймалар меншік иелерінің жарналары (төлемдері) аударылатын банктің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банктегі жинақ шотындағы қалдық ______________(пәтерлер, тұрғын емес үй-жайлар меншік иелерінің жарналары (төлемдері) аударылатын банктің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 объектісінің ортақ мүлкін күтіп-ұстауға арналған пәтерлер, тұрғын емес үй-жайлар меншік иелерінің ай сайынғы міндетті жарналары бойынша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орнын, қойманы күтіп-ұстауға арналған тұрақ орындары, қоймалар меншік иелерінің ай сайынғы міндетті жарналары бойынша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 сомаларды жинақтау үшін пәтерлер, тұрғын емес үй-жайлар меншік иелерінің ай сайынғы міндетті жарнасы бойынша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түсімдер,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кон☐оминиум объектісінің ортақ мүлкін күтіп-ұстауға арналған пәтерлер, тұрғын емес үй-жайлар меншік иелерінің ай сайынғы жарналары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орнын, қойманы күтіп-ұстауға арналған тұрақ орындарының, қоймалардың меншік иелерінің ай сайынғы жарналары (төлемдері)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немесе оның жекелеген бөліктерін күрделі жөндеуге арналған сомаларды жинақтауға арналған пәтерлердің, тұрғын ☐ емес үй-жайлардың меншік иелерінің жарналары (жинақ шоты)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жалға (жалдауға) берілген ортақ мүлік үшін төлем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басқаруға және кондоминиум объектісінің ортақ мүлкін күтіп-ұстауға арналған шығыстар сметасында көздемеген пәтерлердің, тұрғын емес үй-жайлардың меншік иелері енгізетін ☐ нысаналы жарна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 орнын, қойманы күтіп-ұстауға арналған шығыстардың жылдық сметасында көзделмеген тұрақ орындарының, қоймалардың меншік иелері енгізетін, нысаналы жарна.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 (ерікті жеке инвестициялар және)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шығыстар,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жөніндегі шығыстар,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есепті, статистикалық және салық есептілігін жүргізу үшін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басқару үшін еңбекақы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міндетті төлемдер (салықтар, аударымдар және басқалар),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айыру☐☐салық қызметін көрсету☐үшін төлем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Офисті ұстауға арналған шығыстар (жалдау, байланыс, кеңсе тауарлары, ұйымдастыру техникасы және оларды ұстау)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күтіп-ұстау жөніндегі шығыстар,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Сервистік қызмет субъектілерінің шарттары бойынша қызметтерге ақы төлеу,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үй-жайларын, паркингтерді және басқа да жалпы пайдалану орындарын дератизациялау, дезинсекциялау, дезинфекциялау жөніндегі қызметтер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авариялық жағдайларды оқшаулау, орталық жылыту жүйесін маусымдық пайдалануға дайындау (жуу, сығымдау, реттеу, баптау және басқалар), үйге ортақ инженерлік жылу беру, ыстық және суық сумен жабдықтау, су бұру жүйелеріне және жабдықтарына қызмет көрсету жөніндегі қызметтер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инженерлік электрмен жабдықтау жүйелеріне және жабдықтарына техникалық қызмет көрсету, авариялық жағдайларды оқшаулау жөніндегі қызметтер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үйге ортақ инженерлік газбен жабдықтау жүйелері мен жабдықтарына техникалық қызмет көрсету, ағымдағы жөндеу, авариялық жағдайларды оқшаулау жөніндегі қызметтер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инженерлік жүйелер мен жабдықтарды күзгі-қысқы кезеңге дайындау жөніндегі қызметтер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пайдалану☐орындарының санитариялық жағдайын қамтамасыз ету жөніндегі қызметтер (ылғалды жинау және сыпыру жуу)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көппәтерлі тұрғын үйдің маңы аумағындағы жер учаскесінің санитариялық жағдайын қамтамасыз ету (көгалдандыру, (жасыл екпелерді және гүлзарларды☐отырғызу, күту, қырқу), ☐қоқыс құбырын санитариялық тазарту, қазылған шұңқырларды тазарту, аулалық дәретханал☐рды жинау және әктеу, жапырақтарды, қарды және мұзды жинау, оның ішінде төбедегі) жөніндегі қызметтер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қарды шығару жөніндегі қызметтер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есепке алу аспаптарын сатып алу, орнату, сервистік қызмет көрсету және тексеру жөніндегі қызметтер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іс-шаралар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ағымдағы жөндеу (ақау актісі негізінде),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 жабындарын жөндеу, ішкі және сыртқы суағар элементтерін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деформацияларды жою, қасбеттің, көпірдің, жертөленің зақымдалған учаскелерін жөндеу және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инженерлік жүйелер ☐мен жабдықтардың бұзылған жеке элементтерін жөндеу және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объектісінің ортақ мүлкін күтіп-ұстауға арналған коммуналдық қызметтер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шығыстары (мүкәммал, жабдықтар және басқалар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Шатырды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Жертөлені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Қасбетті жөндеу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 w:id="62"/>
    <w:p>
      <w:pPr>
        <w:spacing w:after="0"/>
        <w:ind w:left="0"/>
        <w:jc w:val="both"/>
      </w:pPr>
      <w:r>
        <w:rPr>
          <w:rFonts w:ascii="Times New Roman"/>
          <w:b w:val="false"/>
          <w:i w:val="false"/>
          <w:color w:val="000000"/>
          <w:sz w:val="28"/>
        </w:rPr>
        <w:t>
      * Жинақ шотында күрделі жөндеуге жинақталған ақшаны жұмсау жиналыстың шешімі</w:t>
      </w:r>
    </w:p>
    <w:bookmarkEnd w:id="62"/>
    <w:bookmarkStart w:name="z81" w:id="63"/>
    <w:p>
      <w:pPr>
        <w:spacing w:after="0"/>
        <w:ind w:left="0"/>
        <w:jc w:val="both"/>
      </w:pPr>
      <w:r>
        <w:rPr>
          <w:rFonts w:ascii="Times New Roman"/>
          <w:b w:val="false"/>
          <w:i w:val="false"/>
          <w:color w:val="000000"/>
          <w:sz w:val="28"/>
        </w:rPr>
        <w:t>
      бойынша ғана жүзеге асырылады.</w:t>
      </w:r>
    </w:p>
    <w:bookmarkEnd w:id="63"/>
    <w:bookmarkStart w:name="z82" w:id="64"/>
    <w:p>
      <w:pPr>
        <w:spacing w:after="0"/>
        <w:ind w:left="0"/>
        <w:jc w:val="both"/>
      </w:pPr>
      <w:r>
        <w:rPr>
          <w:rFonts w:ascii="Times New Roman"/>
          <w:b w:val="false"/>
          <w:i w:val="false"/>
          <w:color w:val="000000"/>
          <w:sz w:val="28"/>
        </w:rPr>
        <w:t>
      Бухгалтер: _____________________________________________________</w:t>
      </w:r>
    </w:p>
    <w:bookmarkEnd w:id="64"/>
    <w:bookmarkStart w:name="z83" w:id="65"/>
    <w:p>
      <w:pPr>
        <w:spacing w:after="0"/>
        <w:ind w:left="0"/>
        <w:jc w:val="both"/>
      </w:pPr>
      <w:r>
        <w:rPr>
          <w:rFonts w:ascii="Times New Roman"/>
          <w:b w:val="false"/>
          <w:i w:val="false"/>
          <w:color w:val="000000"/>
          <w:sz w:val="28"/>
        </w:rPr>
        <w:t>
      (тегі, аты, әкесінің аты (бар болған жағдайда) қолы)</w:t>
      </w:r>
    </w:p>
    <w:bookmarkEnd w:id="65"/>
    <w:bookmarkStart w:name="z84" w:id="66"/>
    <w:p>
      <w:pPr>
        <w:spacing w:after="0"/>
        <w:ind w:left="0"/>
        <w:jc w:val="both"/>
      </w:pPr>
      <w:r>
        <w:rPr>
          <w:rFonts w:ascii="Times New Roman"/>
          <w:b w:val="false"/>
          <w:i w:val="false"/>
          <w:color w:val="000000"/>
          <w:sz w:val="28"/>
        </w:rPr>
        <w:t>
      МИБ төрағасы, ЖС сенімді тұлғасы, (КПТҮ басқарушысы немесе басқарушы</w:t>
      </w:r>
    </w:p>
    <w:bookmarkEnd w:id="66"/>
    <w:bookmarkStart w:name="z85" w:id="67"/>
    <w:p>
      <w:pPr>
        <w:spacing w:after="0"/>
        <w:ind w:left="0"/>
        <w:jc w:val="both"/>
      </w:pPr>
      <w:r>
        <w:rPr>
          <w:rFonts w:ascii="Times New Roman"/>
          <w:b w:val="false"/>
          <w:i w:val="false"/>
          <w:color w:val="000000"/>
          <w:sz w:val="28"/>
        </w:rPr>
        <w:t>
      компания):</w:t>
      </w:r>
    </w:p>
    <w:bookmarkEnd w:id="67"/>
    <w:bookmarkStart w:name="z86" w:id="68"/>
    <w:p>
      <w:pPr>
        <w:spacing w:after="0"/>
        <w:ind w:left="0"/>
        <w:jc w:val="both"/>
      </w:pPr>
      <w:r>
        <w:rPr>
          <w:rFonts w:ascii="Times New Roman"/>
          <w:b w:val="false"/>
          <w:i w:val="false"/>
          <w:color w:val="000000"/>
          <w:sz w:val="28"/>
        </w:rPr>
        <w:t>
      _______________________________________________________________</w:t>
      </w:r>
    </w:p>
    <w:bookmarkEnd w:id="68"/>
    <w:bookmarkStart w:name="z87" w:id="69"/>
    <w:p>
      <w:pPr>
        <w:spacing w:after="0"/>
        <w:ind w:left="0"/>
        <w:jc w:val="both"/>
      </w:pPr>
      <w:r>
        <w:rPr>
          <w:rFonts w:ascii="Times New Roman"/>
          <w:b w:val="false"/>
          <w:i w:val="false"/>
          <w:color w:val="000000"/>
          <w:sz w:val="28"/>
        </w:rPr>
        <w:t>
      (тегі, аты, әкесінің аты (бар болған жағдайда) қолы)</w:t>
      </w:r>
    </w:p>
    <w:bookmarkEnd w:id="69"/>
    <w:bookmarkStart w:name="z88" w:id="70"/>
    <w:p>
      <w:pPr>
        <w:spacing w:after="0"/>
        <w:ind w:left="0"/>
        <w:jc w:val="both"/>
      </w:pPr>
      <w:r>
        <w:rPr>
          <w:rFonts w:ascii="Times New Roman"/>
          <w:b w:val="false"/>
          <w:i w:val="false"/>
          <w:color w:val="000000"/>
          <w:sz w:val="28"/>
        </w:rPr>
        <w:t>
      Үй кеңесі:_______________________________________________________</w:t>
      </w:r>
    </w:p>
    <w:bookmarkEnd w:id="70"/>
    <w:bookmarkStart w:name="z89" w:id="71"/>
    <w:p>
      <w:pPr>
        <w:spacing w:after="0"/>
        <w:ind w:left="0"/>
        <w:jc w:val="both"/>
      </w:pPr>
      <w:r>
        <w:rPr>
          <w:rFonts w:ascii="Times New Roman"/>
          <w:b w:val="false"/>
          <w:i w:val="false"/>
          <w:color w:val="000000"/>
          <w:sz w:val="28"/>
        </w:rPr>
        <w:t>
       (тегі, аты, әкесінің аты (бар болған жағдайда) қолы</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w:t>
            </w:r>
            <w:r>
              <w:br/>
            </w:r>
            <w:r>
              <w:rPr>
                <w:rFonts w:ascii="Times New Roman"/>
                <w:b w:val="false"/>
                <w:i w:val="false"/>
                <w:color w:val="000000"/>
                <w:sz w:val="20"/>
              </w:rPr>
              <w:t>құрылыс министрінің</w:t>
            </w:r>
            <w:r>
              <w:br/>
            </w:r>
            <w:r>
              <w:rPr>
                <w:rFonts w:ascii="Times New Roman"/>
                <w:b w:val="false"/>
                <w:i w:val="false"/>
                <w:color w:val="000000"/>
                <w:sz w:val="20"/>
              </w:rPr>
              <w:t>2024 жылғы 19 қаңтардағы</w:t>
            </w:r>
            <w:r>
              <w:br/>
            </w:r>
            <w:r>
              <w:rPr>
                <w:rFonts w:ascii="Times New Roman"/>
                <w:b w:val="false"/>
                <w:i w:val="false"/>
                <w:color w:val="000000"/>
                <w:sz w:val="20"/>
              </w:rPr>
              <w:t>№ 24 Тізбеге</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165 бұйрығына</w:t>
            </w:r>
            <w:r>
              <w:br/>
            </w:r>
            <w:r>
              <w:rPr>
                <w:rFonts w:ascii="Times New Roman"/>
                <w:b w:val="false"/>
                <w:i w:val="false"/>
                <w:color w:val="000000"/>
                <w:sz w:val="20"/>
              </w:rPr>
              <w:t>1-қосымша</w:t>
            </w:r>
          </w:p>
        </w:tc>
      </w:tr>
    </w:tbl>
    <w:bookmarkStart w:name="z91" w:id="72"/>
    <w:p>
      <w:pPr>
        <w:spacing w:after="0"/>
        <w:ind w:left="0"/>
        <w:jc w:val="left"/>
      </w:pPr>
      <w:r>
        <w:rPr>
          <w:rFonts w:ascii="Times New Roman"/>
          <w:b/>
          <w:i w:val="false"/>
          <w:color w:val="000000"/>
        </w:rPr>
        <w:t xml:space="preserve"> Жай серіктестік пен сервистік қызмет субъектісі арасындағы шарттың үлгілік нысаны</w:t>
      </w:r>
    </w:p>
    <w:bookmarkEnd w:id="72"/>
    <w:bookmarkStart w:name="z92" w:id="73"/>
    <w:p>
      <w:pPr>
        <w:spacing w:after="0"/>
        <w:ind w:left="0"/>
        <w:jc w:val="both"/>
      </w:pPr>
      <w:r>
        <w:rPr>
          <w:rFonts w:ascii="Times New Roman"/>
          <w:b w:val="false"/>
          <w:i w:val="false"/>
          <w:color w:val="000000"/>
          <w:sz w:val="28"/>
        </w:rPr>
        <w:t>
      __________ қаласы 20__ жылғы "____" ____________</w:t>
      </w:r>
    </w:p>
    <w:bookmarkEnd w:id="73"/>
    <w:bookmarkStart w:name="z93" w:id="74"/>
    <w:p>
      <w:pPr>
        <w:spacing w:after="0"/>
        <w:ind w:left="0"/>
        <w:jc w:val="both"/>
      </w:pPr>
      <w:r>
        <w:rPr>
          <w:rFonts w:ascii="Times New Roman"/>
          <w:b w:val="false"/>
          <w:i w:val="false"/>
          <w:color w:val="000000"/>
          <w:sz w:val="28"/>
        </w:rPr>
        <w:t>
      Бұдан әрі "Жай серіктестік" деп аталатын, көппәтерлі тұрғын үй (бұдан әрі - КПТҮ) ______________ (тұрғын үй кешенінің атауы және оның нақты орналасқан жері (толық пошталық мекенжайы)) пәтерлерінің, тұрғын емес үй-жайларының меншік иелерінің жай серіктестігі қарапайым жазбаша сенімхат негізінде Сенім білдірілген тұлға атынан _____________________________________ (тегі, аты, әкесінің аты (бар болған жағдайда) әрекет ететін, бір тараптан және ____________________________________ бұдан әрі "Сервистік қызмет субъектісі" деп аталатын жеке немесе заңды тұлғаның атауы)_________________________ негізінде әрекет ететін ____________, екінші тараптан, бұдан әрі бірлесіп "Тараптар" деп аталатындар, осы Кондоминиум объектісінің ортақ мүлкін күтіп-ұстау жөнінде қызмет көрсетуге арналған шартты (бұдан әрі – Шарт) жасасты және төмендегілер туралы келісімге келді.</w:t>
      </w:r>
    </w:p>
    <w:bookmarkEnd w:id="74"/>
    <w:bookmarkStart w:name="z94" w:id="75"/>
    <w:p>
      <w:pPr>
        <w:spacing w:after="0"/>
        <w:ind w:left="0"/>
        <w:jc w:val="left"/>
      </w:pPr>
      <w:r>
        <w:rPr>
          <w:rFonts w:ascii="Times New Roman"/>
          <w:b/>
          <w:i w:val="false"/>
          <w:color w:val="000000"/>
        </w:rPr>
        <w:t xml:space="preserve"> 1. Шарттың мәні</w:t>
      </w:r>
    </w:p>
    <w:bookmarkEnd w:id="75"/>
    <w:bookmarkStart w:name="z95" w:id="76"/>
    <w:p>
      <w:pPr>
        <w:spacing w:after="0"/>
        <w:ind w:left="0"/>
        <w:jc w:val="both"/>
      </w:pPr>
      <w:r>
        <w:rPr>
          <w:rFonts w:ascii="Times New Roman"/>
          <w:b w:val="false"/>
          <w:i w:val="false"/>
          <w:color w:val="000000"/>
          <w:sz w:val="28"/>
        </w:rPr>
        <w:t>
      1.1. Жай серіктестік кондоминиум объектісінің ортақ мүлкін күтіп-ұстау бойынша мынадай қызметтер көрсету туралы Сервистік қызмет субъектісімен келісім жасайды:</w:t>
      </w:r>
    </w:p>
    <w:bookmarkEnd w:id="76"/>
    <w:bookmarkStart w:name="z96" w:id="77"/>
    <w:p>
      <w:pPr>
        <w:spacing w:after="0"/>
        <w:ind w:left="0"/>
        <w:jc w:val="both"/>
      </w:pPr>
      <w:r>
        <w:rPr>
          <w:rFonts w:ascii="Times New Roman"/>
          <w:b w:val="false"/>
          <w:i w:val="false"/>
          <w:color w:val="000000"/>
          <w:sz w:val="28"/>
        </w:rPr>
        <w:t>
      __________________________________________________________________________</w:t>
      </w:r>
    </w:p>
    <w:bookmarkEnd w:id="77"/>
    <w:bookmarkStart w:name="z97" w:id="78"/>
    <w:p>
      <w:pPr>
        <w:spacing w:after="0"/>
        <w:ind w:left="0"/>
        <w:jc w:val="both"/>
      </w:pPr>
      <w:r>
        <w:rPr>
          <w:rFonts w:ascii="Times New Roman"/>
          <w:b w:val="false"/>
          <w:i w:val="false"/>
          <w:color w:val="000000"/>
          <w:sz w:val="28"/>
        </w:rPr>
        <w:t>
      _______________________________________________________________________, ал</w:t>
      </w:r>
    </w:p>
    <w:bookmarkEnd w:id="78"/>
    <w:bookmarkStart w:name="z98" w:id="79"/>
    <w:p>
      <w:pPr>
        <w:spacing w:after="0"/>
        <w:ind w:left="0"/>
        <w:jc w:val="both"/>
      </w:pPr>
      <w:r>
        <w:rPr>
          <w:rFonts w:ascii="Times New Roman"/>
          <w:b w:val="false"/>
          <w:i w:val="false"/>
          <w:color w:val="000000"/>
          <w:sz w:val="28"/>
        </w:rPr>
        <w:t>
      Сервистік қызмет субъектісі қызметті уақтылы және сапалы көрсетуге міндеттенеді.</w:t>
      </w:r>
    </w:p>
    <w:bookmarkEnd w:id="79"/>
    <w:bookmarkStart w:name="z99" w:id="80"/>
    <w:p>
      <w:pPr>
        <w:spacing w:after="0"/>
        <w:ind w:left="0"/>
        <w:jc w:val="left"/>
      </w:pPr>
      <w:r>
        <w:rPr>
          <w:rFonts w:ascii="Times New Roman"/>
          <w:b/>
          <w:i w:val="false"/>
          <w:color w:val="000000"/>
        </w:rPr>
        <w:t xml:space="preserve"> 2. Шарттың құны және есеп айырысу тәртібі</w:t>
      </w:r>
    </w:p>
    <w:bookmarkEnd w:id="80"/>
    <w:bookmarkStart w:name="z100" w:id="81"/>
    <w:p>
      <w:pPr>
        <w:spacing w:after="0"/>
        <w:ind w:left="0"/>
        <w:jc w:val="both"/>
      </w:pPr>
      <w:r>
        <w:rPr>
          <w:rFonts w:ascii="Times New Roman"/>
          <w:b w:val="false"/>
          <w:i w:val="false"/>
          <w:color w:val="000000"/>
          <w:sz w:val="28"/>
        </w:rPr>
        <w:t>
      2.1. Шарт бойынша қызмет көрсетудің жалпы құны ҚҚС-сыз __________ теңге.</w:t>
      </w:r>
    </w:p>
    <w:bookmarkEnd w:id="81"/>
    <w:bookmarkStart w:name="z101" w:id="82"/>
    <w:p>
      <w:pPr>
        <w:spacing w:after="0"/>
        <w:ind w:left="0"/>
        <w:jc w:val="both"/>
      </w:pPr>
      <w:r>
        <w:rPr>
          <w:rFonts w:ascii="Times New Roman"/>
          <w:b w:val="false"/>
          <w:i w:val="false"/>
          <w:color w:val="000000"/>
          <w:sz w:val="28"/>
        </w:rPr>
        <w:t>
      2.2. Көрсетілген қызметтің нәтижелері бойынша Жай серіктестік Сервистік қызмет субъектісінің шотына қолма-қол ақшасыз есеп айырысуды жібереді немесе қызмет көрсету туралы актінің негізінде ағымдағы шоттан ақша қаражатын береді.</w:t>
      </w:r>
    </w:p>
    <w:bookmarkEnd w:id="82"/>
    <w:bookmarkStart w:name="z102" w:id="83"/>
    <w:p>
      <w:pPr>
        <w:spacing w:after="0"/>
        <w:ind w:left="0"/>
        <w:jc w:val="both"/>
      </w:pPr>
      <w:r>
        <w:rPr>
          <w:rFonts w:ascii="Times New Roman"/>
          <w:b w:val="false"/>
          <w:i w:val="false"/>
          <w:color w:val="000000"/>
          <w:sz w:val="28"/>
        </w:rPr>
        <w:t>
      Жоспарда көзделген көрсетілген қызметтердің көлемі Тараптардың келісімі бойынша түзетіледі.</w:t>
      </w:r>
    </w:p>
    <w:bookmarkEnd w:id="83"/>
    <w:bookmarkStart w:name="z103" w:id="84"/>
    <w:p>
      <w:pPr>
        <w:spacing w:after="0"/>
        <w:ind w:left="0"/>
        <w:jc w:val="both"/>
      </w:pPr>
      <w:r>
        <w:rPr>
          <w:rFonts w:ascii="Times New Roman"/>
          <w:b w:val="false"/>
          <w:i w:val="false"/>
          <w:color w:val="000000"/>
          <w:sz w:val="28"/>
        </w:rPr>
        <w:t>
      2.3. Сервистік қызмет субъектісінің іс-әрекеті нәтижесінде сатып алынған мүлік КПТҮ жалпы мүлкінің құрамына енгізіледі.</w:t>
      </w:r>
    </w:p>
    <w:bookmarkEnd w:id="84"/>
    <w:bookmarkStart w:name="z104" w:id="85"/>
    <w:p>
      <w:pPr>
        <w:spacing w:after="0"/>
        <w:ind w:left="0"/>
        <w:jc w:val="left"/>
      </w:pPr>
      <w:r>
        <w:rPr>
          <w:rFonts w:ascii="Times New Roman"/>
          <w:b/>
          <w:i w:val="false"/>
          <w:color w:val="000000"/>
        </w:rPr>
        <w:t xml:space="preserve"> 3. Тараптардың құқықтары мен міндеттері</w:t>
      </w:r>
    </w:p>
    <w:bookmarkEnd w:id="85"/>
    <w:bookmarkStart w:name="z105" w:id="86"/>
    <w:p>
      <w:pPr>
        <w:spacing w:after="0"/>
        <w:ind w:left="0"/>
        <w:jc w:val="both"/>
      </w:pPr>
      <w:r>
        <w:rPr>
          <w:rFonts w:ascii="Times New Roman"/>
          <w:b w:val="false"/>
          <w:i w:val="false"/>
          <w:color w:val="000000"/>
          <w:sz w:val="28"/>
        </w:rPr>
        <w:t>
      3.1. Жай серіктестік осы КПТҮ пәтер иелерінің, тұрғын емес үй-жайларының мүдделерін білдіреді, субъектінің сервистік қызмет көрсетуін сапалы бақылауды жүзеге асырады.</w:t>
      </w:r>
    </w:p>
    <w:bookmarkEnd w:id="86"/>
    <w:bookmarkStart w:name="z106" w:id="87"/>
    <w:p>
      <w:pPr>
        <w:spacing w:after="0"/>
        <w:ind w:left="0"/>
        <w:jc w:val="both"/>
      </w:pPr>
      <w:r>
        <w:rPr>
          <w:rFonts w:ascii="Times New Roman"/>
          <w:b w:val="false"/>
          <w:i w:val="false"/>
          <w:color w:val="000000"/>
          <w:sz w:val="28"/>
        </w:rPr>
        <w:t>
      3.1.1. Орынтұрақ орындарының қоймалардың меншік иелері сервистік қызмет субъектісімен көрсетлетін қызметтер сапасы туралы жай серіктестіке жүгінеді;</w:t>
      </w:r>
    </w:p>
    <w:bookmarkEnd w:id="87"/>
    <w:bookmarkStart w:name="z107" w:id="88"/>
    <w:p>
      <w:pPr>
        <w:spacing w:after="0"/>
        <w:ind w:left="0"/>
        <w:jc w:val="both"/>
      </w:pPr>
      <w:r>
        <w:rPr>
          <w:rFonts w:ascii="Times New Roman"/>
          <w:b w:val="false"/>
          <w:i w:val="false"/>
          <w:color w:val="000000"/>
          <w:sz w:val="28"/>
        </w:rPr>
        <w:t>
      3.2. Осы Шарт бойынша сапалы және тиісті қызмет көрсетуге Сервистік қызмет субъектісі жауапты болады.</w:t>
      </w:r>
    </w:p>
    <w:bookmarkEnd w:id="88"/>
    <w:bookmarkStart w:name="z108" w:id="89"/>
    <w:p>
      <w:pPr>
        <w:spacing w:after="0"/>
        <w:ind w:left="0"/>
        <w:jc w:val="both"/>
      </w:pPr>
      <w:r>
        <w:rPr>
          <w:rFonts w:ascii="Times New Roman"/>
          <w:b w:val="false"/>
          <w:i w:val="false"/>
          <w:color w:val="000000"/>
          <w:sz w:val="28"/>
        </w:rPr>
        <w:t>
      3.3. Жай серіктестік:</w:t>
      </w:r>
    </w:p>
    <w:bookmarkEnd w:id="89"/>
    <w:bookmarkStart w:name="z109" w:id="90"/>
    <w:p>
      <w:pPr>
        <w:spacing w:after="0"/>
        <w:ind w:left="0"/>
        <w:jc w:val="both"/>
      </w:pPr>
      <w:r>
        <w:rPr>
          <w:rFonts w:ascii="Times New Roman"/>
          <w:b w:val="false"/>
          <w:i w:val="false"/>
          <w:color w:val="000000"/>
          <w:sz w:val="28"/>
        </w:rPr>
        <w:t>
      1) Сервистік қызмет субъектісінен осы Шарттың талаптарына сәйкес толық көлемде сапалы қызмет көрсетуді талап етеді;</w:t>
      </w:r>
    </w:p>
    <w:bookmarkEnd w:id="90"/>
    <w:bookmarkStart w:name="z110" w:id="91"/>
    <w:p>
      <w:pPr>
        <w:spacing w:after="0"/>
        <w:ind w:left="0"/>
        <w:jc w:val="both"/>
      </w:pPr>
      <w:r>
        <w:rPr>
          <w:rFonts w:ascii="Times New Roman"/>
          <w:b w:val="false"/>
          <w:i w:val="false"/>
          <w:color w:val="000000"/>
          <w:sz w:val="28"/>
        </w:rPr>
        <w:t>
      2) Сервистік қызмет субъектісінен оның кінәсінен ортақ мүліктің зақымданғаны үшін шығындарды өтеуді талап етеді;</w:t>
      </w:r>
    </w:p>
    <w:bookmarkEnd w:id="91"/>
    <w:bookmarkStart w:name="z111" w:id="92"/>
    <w:p>
      <w:pPr>
        <w:spacing w:after="0"/>
        <w:ind w:left="0"/>
        <w:jc w:val="both"/>
      </w:pPr>
      <w:r>
        <w:rPr>
          <w:rFonts w:ascii="Times New Roman"/>
          <w:b w:val="false"/>
          <w:i w:val="false"/>
          <w:color w:val="000000"/>
          <w:sz w:val="28"/>
        </w:rPr>
        <w:t>
      3) Сервистік қызмет субъектісінен қызметтер көрсету туралы ақпарат алады;</w:t>
      </w:r>
    </w:p>
    <w:bookmarkEnd w:id="92"/>
    <w:bookmarkStart w:name="z112" w:id="93"/>
    <w:p>
      <w:pPr>
        <w:spacing w:after="0"/>
        <w:ind w:left="0"/>
        <w:jc w:val="both"/>
      </w:pPr>
      <w:r>
        <w:rPr>
          <w:rFonts w:ascii="Times New Roman"/>
          <w:b w:val="false"/>
          <w:i w:val="false"/>
          <w:color w:val="000000"/>
          <w:sz w:val="28"/>
        </w:rPr>
        <w:t xml:space="preserve">
      4) қызметтерді сапасыз көрсеткен кезде Сервистік қызмет субъектісінен кемшіліктерді өтеусіз жоюды не, егер жою үшінші тұлғалар жүргізген және МИБ есебінен төленген болса, кемшіліктерді жою жөніндегі шығыстарды өтеуді талап етеді. </w:t>
      </w:r>
    </w:p>
    <w:bookmarkEnd w:id="93"/>
    <w:bookmarkStart w:name="z113" w:id="94"/>
    <w:p>
      <w:pPr>
        <w:spacing w:after="0"/>
        <w:ind w:left="0"/>
        <w:jc w:val="both"/>
      </w:pPr>
      <w:r>
        <w:rPr>
          <w:rFonts w:ascii="Times New Roman"/>
          <w:b w:val="false"/>
          <w:i w:val="false"/>
          <w:color w:val="000000"/>
          <w:sz w:val="28"/>
        </w:rPr>
        <w:t>
      3.4. Жай серіктестіктің міндеттері:</w:t>
      </w:r>
    </w:p>
    <w:bookmarkEnd w:id="94"/>
    <w:bookmarkStart w:name="z114" w:id="95"/>
    <w:p>
      <w:pPr>
        <w:spacing w:after="0"/>
        <w:ind w:left="0"/>
        <w:jc w:val="both"/>
      </w:pPr>
      <w:r>
        <w:rPr>
          <w:rFonts w:ascii="Times New Roman"/>
          <w:b w:val="false"/>
          <w:i w:val="false"/>
          <w:color w:val="000000"/>
          <w:sz w:val="28"/>
        </w:rPr>
        <w:t>
      1) қызмет көрсету бойынша Сервистік қызмет субъектісінің шарттық міндеттемелерінің орындалуын бақылау;</w:t>
      </w:r>
    </w:p>
    <w:bookmarkEnd w:id="95"/>
    <w:bookmarkStart w:name="z115" w:id="96"/>
    <w:p>
      <w:pPr>
        <w:spacing w:after="0"/>
        <w:ind w:left="0"/>
        <w:jc w:val="both"/>
      </w:pPr>
      <w:r>
        <w:rPr>
          <w:rFonts w:ascii="Times New Roman"/>
          <w:b w:val="false"/>
          <w:i w:val="false"/>
          <w:color w:val="000000"/>
          <w:sz w:val="28"/>
        </w:rPr>
        <w:t>
      2) Шарттың 1.1-тармағында көрсетілген қызметтерді көрсеткені үшін Сервистік қызмет субъектісіне Сенім білдірілген тұлға мен Сервистік қызмет субъектісі қол қойған қызметтер көрсету актілері негізінде ұсынылған шот бойынша орындалған жұмыстар актісі негізінде есепті айдан кейінгі айдың _ __ күніне дейінгі мерзімде ақы төлеу;</w:t>
      </w:r>
    </w:p>
    <w:bookmarkEnd w:id="96"/>
    <w:bookmarkStart w:name="z116" w:id="97"/>
    <w:p>
      <w:pPr>
        <w:spacing w:after="0"/>
        <w:ind w:left="0"/>
        <w:jc w:val="both"/>
      </w:pPr>
      <w:r>
        <w:rPr>
          <w:rFonts w:ascii="Times New Roman"/>
          <w:b w:val="false"/>
          <w:i w:val="false"/>
          <w:color w:val="000000"/>
          <w:sz w:val="28"/>
        </w:rPr>
        <w:t>
      3) пәтерлер, тұрғын емес үй-жайлар меншік иелерінің көрсетілген Шарт бойынша қызметтер көрсетуге қатысты шағымдары мен өтініштерін қарауға, Сервистік қызмет субъектісінің алдында осы мәселеге бастама жасау;</w:t>
      </w:r>
    </w:p>
    <w:bookmarkEnd w:id="97"/>
    <w:bookmarkStart w:name="z117" w:id="98"/>
    <w:p>
      <w:pPr>
        <w:spacing w:after="0"/>
        <w:ind w:left="0"/>
        <w:jc w:val="both"/>
      </w:pPr>
      <w:r>
        <w:rPr>
          <w:rFonts w:ascii="Times New Roman"/>
          <w:b w:val="false"/>
          <w:i w:val="false"/>
          <w:color w:val="000000"/>
          <w:sz w:val="28"/>
        </w:rPr>
        <w:t>
      4) Сервистік қызмет субъектісінен қызметтер көрсету туралы актілер қабылдау;</w:t>
      </w:r>
    </w:p>
    <w:bookmarkEnd w:id="98"/>
    <w:bookmarkStart w:name="z118" w:id="99"/>
    <w:p>
      <w:pPr>
        <w:spacing w:after="0"/>
        <w:ind w:left="0"/>
        <w:jc w:val="both"/>
      </w:pPr>
      <w:r>
        <w:rPr>
          <w:rFonts w:ascii="Times New Roman"/>
          <w:b w:val="false"/>
          <w:i w:val="false"/>
          <w:color w:val="000000"/>
          <w:sz w:val="28"/>
        </w:rPr>
        <w:t>
      5) осы Шарт шеңберінде КПТҮ мүддесінде өзге де өкілеттіктер мен функцияларды жүзеге асыру;</w:t>
      </w:r>
    </w:p>
    <w:bookmarkEnd w:id="99"/>
    <w:bookmarkStart w:name="z119" w:id="100"/>
    <w:p>
      <w:pPr>
        <w:spacing w:after="0"/>
        <w:ind w:left="0"/>
        <w:jc w:val="both"/>
      </w:pPr>
      <w:r>
        <w:rPr>
          <w:rFonts w:ascii="Times New Roman"/>
          <w:b w:val="false"/>
          <w:i w:val="false"/>
          <w:color w:val="000000"/>
          <w:sz w:val="28"/>
        </w:rPr>
        <w:t>
      6) Қазақстан Республикасының заңнамасында, оның ішінде тұрғын үй қатынастары саласындағы және осы Шартта көзделген міндеттерді орындау;</w:t>
      </w:r>
    </w:p>
    <w:bookmarkEnd w:id="100"/>
    <w:bookmarkStart w:name="z120" w:id="101"/>
    <w:p>
      <w:pPr>
        <w:spacing w:after="0"/>
        <w:ind w:left="0"/>
        <w:jc w:val="both"/>
      </w:pPr>
      <w:r>
        <w:rPr>
          <w:rFonts w:ascii="Times New Roman"/>
          <w:b w:val="false"/>
          <w:i w:val="false"/>
          <w:color w:val="000000"/>
          <w:sz w:val="28"/>
        </w:rPr>
        <w:t>
      3.5. Сервистік қызмет субъектісі:</w:t>
      </w:r>
    </w:p>
    <w:bookmarkEnd w:id="101"/>
    <w:bookmarkStart w:name="z121" w:id="102"/>
    <w:p>
      <w:pPr>
        <w:spacing w:after="0"/>
        <w:ind w:left="0"/>
        <w:jc w:val="both"/>
      </w:pPr>
      <w:r>
        <w:rPr>
          <w:rFonts w:ascii="Times New Roman"/>
          <w:b w:val="false"/>
          <w:i w:val="false"/>
          <w:color w:val="000000"/>
          <w:sz w:val="28"/>
        </w:rPr>
        <w:t>
      1) көрсетілген қызмет үшін уақтылы төлем алады;</w:t>
      </w:r>
    </w:p>
    <w:bookmarkEnd w:id="102"/>
    <w:bookmarkStart w:name="z122" w:id="103"/>
    <w:p>
      <w:pPr>
        <w:spacing w:after="0"/>
        <w:ind w:left="0"/>
        <w:jc w:val="both"/>
      </w:pPr>
      <w:r>
        <w:rPr>
          <w:rFonts w:ascii="Times New Roman"/>
          <w:b w:val="false"/>
          <w:i w:val="false"/>
          <w:color w:val="000000"/>
          <w:sz w:val="28"/>
        </w:rPr>
        <w:t>
      2) осы Шарттың талаптарын орындамағаны үшін төлемдер бойынша міндеттемелерді бұзу нәтижесінде өзіне келтірілген залалдарды өтеуді талап етеді.</w:t>
      </w:r>
    </w:p>
    <w:bookmarkEnd w:id="103"/>
    <w:bookmarkStart w:name="z123" w:id="104"/>
    <w:p>
      <w:pPr>
        <w:spacing w:after="0"/>
        <w:ind w:left="0"/>
        <w:jc w:val="both"/>
      </w:pPr>
      <w:r>
        <w:rPr>
          <w:rFonts w:ascii="Times New Roman"/>
          <w:b w:val="false"/>
          <w:i w:val="false"/>
          <w:color w:val="000000"/>
          <w:sz w:val="28"/>
        </w:rPr>
        <w:t>
      3.6. Сервистік қызмет субъектісінің міндеттері:</w:t>
      </w:r>
    </w:p>
    <w:bookmarkEnd w:id="104"/>
    <w:bookmarkStart w:name="z124" w:id="105"/>
    <w:p>
      <w:pPr>
        <w:spacing w:after="0"/>
        <w:ind w:left="0"/>
        <w:jc w:val="both"/>
      </w:pPr>
      <w:r>
        <w:rPr>
          <w:rFonts w:ascii="Times New Roman"/>
          <w:b w:val="false"/>
          <w:i w:val="false"/>
          <w:color w:val="000000"/>
          <w:sz w:val="28"/>
        </w:rPr>
        <w:t>
      1) осы Шарт шеңберінде қызметтерді сапалы және мерзімінде көрсету;</w:t>
      </w:r>
    </w:p>
    <w:bookmarkEnd w:id="105"/>
    <w:bookmarkStart w:name="z125" w:id="106"/>
    <w:p>
      <w:pPr>
        <w:spacing w:after="0"/>
        <w:ind w:left="0"/>
        <w:jc w:val="both"/>
      </w:pPr>
      <w:r>
        <w:rPr>
          <w:rFonts w:ascii="Times New Roman"/>
          <w:b w:val="false"/>
          <w:i w:val="false"/>
          <w:color w:val="000000"/>
          <w:sz w:val="28"/>
        </w:rPr>
        <w:t>
      2) авариялық жағдайлар туындаған жағдайларды қоспағанда, екі тәулік ішінде Жай серіктестікке жұмыстардың басталуы мен орны туралы, инженерлік желілердің жұмыс режимінің ажыратылуы, сыналуы немесе өзге де өзгеруі туралы хабарлау;</w:t>
      </w:r>
    </w:p>
    <w:bookmarkEnd w:id="106"/>
    <w:bookmarkStart w:name="z126" w:id="107"/>
    <w:p>
      <w:pPr>
        <w:spacing w:after="0"/>
        <w:ind w:left="0"/>
        <w:jc w:val="both"/>
      </w:pPr>
      <w:r>
        <w:rPr>
          <w:rFonts w:ascii="Times New Roman"/>
          <w:b w:val="false"/>
          <w:i w:val="false"/>
          <w:color w:val="000000"/>
          <w:sz w:val="28"/>
        </w:rPr>
        <w:t>
      3) Қазақстан Республикасының заңнамасында, оның ішінде тұрғын үй қатынастары саласындағы және осы Шартта көзделген міндеттерді орындау;</w:t>
      </w:r>
    </w:p>
    <w:bookmarkEnd w:id="107"/>
    <w:bookmarkStart w:name="z127" w:id="108"/>
    <w:p>
      <w:pPr>
        <w:spacing w:after="0"/>
        <w:ind w:left="0"/>
        <w:jc w:val="both"/>
      </w:pPr>
      <w:r>
        <w:rPr>
          <w:rFonts w:ascii="Times New Roman"/>
          <w:b w:val="false"/>
          <w:i w:val="false"/>
          <w:color w:val="000000"/>
          <w:sz w:val="28"/>
        </w:rPr>
        <w:t>
      4) жеке немесе заңды тұлғалардың меншігіндегі КПТҮ ортақ мүлкін зақымдау қаупі бар пәтерде, тұрғын емес үй-жайда, тұрақ орнында, қоймада авариялық жағдайлар туындаған жағдайда (пәтерлердің, тұрғын емес үй-жайлардың, тұрақ орындарының, қоймалардың меншік иелері болмаған кезде олардың жұмыс орны, тұрақты тұрғылықты жері не авариялар кезінде болуы мүмкін жер туралы мәліметтер), меншік иесінің құқықтарын бұзбай, оны жою жөнінде бірлескен шаралар қабылдау үшін МИБ-ге дереу хабарлау.</w:t>
      </w:r>
    </w:p>
    <w:bookmarkEnd w:id="108"/>
    <w:bookmarkStart w:name="z128" w:id="109"/>
    <w:p>
      <w:pPr>
        <w:spacing w:after="0"/>
        <w:ind w:left="0"/>
        <w:jc w:val="left"/>
      </w:pPr>
      <w:r>
        <w:rPr>
          <w:rFonts w:ascii="Times New Roman"/>
          <w:b/>
          <w:i w:val="false"/>
          <w:color w:val="000000"/>
        </w:rPr>
        <w:t xml:space="preserve"> 4. Қызметтерді көрсету тәртібі</w:t>
      </w:r>
    </w:p>
    <w:bookmarkEnd w:id="109"/>
    <w:bookmarkStart w:name="z129" w:id="110"/>
    <w:p>
      <w:pPr>
        <w:spacing w:after="0"/>
        <w:ind w:left="0"/>
        <w:jc w:val="both"/>
      </w:pPr>
      <w:r>
        <w:rPr>
          <w:rFonts w:ascii="Times New Roman"/>
          <w:b w:val="false"/>
          <w:i w:val="false"/>
          <w:color w:val="000000"/>
          <w:sz w:val="28"/>
        </w:rPr>
        <w:t>
      4.1. Тараптар екі данада қызмет көрсету туралы актіге қол қояды.</w:t>
      </w:r>
    </w:p>
    <w:bookmarkEnd w:id="110"/>
    <w:bookmarkStart w:name="z130" w:id="111"/>
    <w:p>
      <w:pPr>
        <w:spacing w:after="0"/>
        <w:ind w:left="0"/>
        <w:jc w:val="both"/>
      </w:pPr>
      <w:r>
        <w:rPr>
          <w:rFonts w:ascii="Times New Roman"/>
          <w:b w:val="false"/>
          <w:i w:val="false"/>
          <w:color w:val="000000"/>
          <w:sz w:val="28"/>
        </w:rPr>
        <w:t>
      4.2. Сенім білдірілген тұлға Сервистік қызмет субъектісінен көрсетілген қызметтер актісін алған күннен бастап бес жұмыс күні ішінде осы актіге қол қоюға немесе көрсетілген қызметтер актісіне қол қоюдан дәлелді бас тартуды ұсынады. Сенім білдірілген тұлғаның дәлелді ескертулері болған жағдайда Сервистік қызмет субъектісі қысқа мерзімде мұндай ескертулерді жояды, бірақ бес жұмыс күнінен аспайтын мерзімде.</w:t>
      </w:r>
    </w:p>
    <w:bookmarkEnd w:id="111"/>
    <w:bookmarkStart w:name="z131" w:id="112"/>
    <w:p>
      <w:pPr>
        <w:spacing w:after="0"/>
        <w:ind w:left="0"/>
        <w:jc w:val="both"/>
      </w:pPr>
      <w:r>
        <w:rPr>
          <w:rFonts w:ascii="Times New Roman"/>
          <w:b w:val="false"/>
          <w:i w:val="false"/>
          <w:color w:val="000000"/>
          <w:sz w:val="28"/>
        </w:rPr>
        <w:t>
      4.3. Сервистік қызмет субъектісі Сенім білдірілген тұлғаның ескертулерін жоймаған жағдайда, Сенім білдірілген тұлға ескертулерді жою үшін басқа тұлғаны тартуға және Сервистік қызмет субъектісінен Сервистік қызмет субъектісіне жататын төлемнен ұстап қалу не шегеру жолымен және/немесе Сервистік қызмет субъектісіне талап ету арқылы келтірілген шығыстарды өндіріп алуға құқылы. Сервистік қызмет субъектісі осы Сенім білдірілген тұлға келтірілген шығыстарды талаптарды алынған күннен бастап бес жұмыс күні ішінде өтеді.</w:t>
      </w:r>
    </w:p>
    <w:bookmarkEnd w:id="112"/>
    <w:bookmarkStart w:name="z132" w:id="113"/>
    <w:p>
      <w:pPr>
        <w:spacing w:after="0"/>
        <w:ind w:left="0"/>
        <w:jc w:val="both"/>
      </w:pPr>
      <w:r>
        <w:rPr>
          <w:rFonts w:ascii="Times New Roman"/>
          <w:b w:val="false"/>
          <w:i w:val="false"/>
          <w:color w:val="000000"/>
          <w:sz w:val="28"/>
        </w:rPr>
        <w:t>
      4.4. Қызметтер көрсетілген қызметтер актісіне қол қойылған сәттен бастап Сенімді білдірілген тұлғамен қабылданды деп есептеледі. Егер Сенім білдірілген тұлға Шарттың 4.2-тармағында көрсетілген мерзім ішінде өз ескертулерін ұсынбаса, қызметтер ескертулерсіз қабылданды деп есептеледі.</w:t>
      </w:r>
    </w:p>
    <w:bookmarkEnd w:id="113"/>
    <w:bookmarkStart w:name="z133" w:id="114"/>
    <w:p>
      <w:pPr>
        <w:spacing w:after="0"/>
        <w:ind w:left="0"/>
        <w:jc w:val="left"/>
      </w:pPr>
      <w:r>
        <w:rPr>
          <w:rFonts w:ascii="Times New Roman"/>
          <w:b/>
          <w:i w:val="false"/>
          <w:color w:val="000000"/>
        </w:rPr>
        <w:t xml:space="preserve"> 5. Тараптардың жауапкершілігі</w:t>
      </w:r>
    </w:p>
    <w:bookmarkEnd w:id="114"/>
    <w:bookmarkStart w:name="z134" w:id="115"/>
    <w:p>
      <w:pPr>
        <w:spacing w:after="0"/>
        <w:ind w:left="0"/>
        <w:jc w:val="both"/>
      </w:pPr>
      <w:r>
        <w:rPr>
          <w:rFonts w:ascii="Times New Roman"/>
          <w:b w:val="false"/>
          <w:i w:val="false"/>
          <w:color w:val="000000"/>
          <w:sz w:val="28"/>
        </w:rPr>
        <w:t>
      5.1. Осы Шарттың талаптарын орындамағаны немесе тиісінше орындамағаны үшін Тараптар Қазақстан Республикасының қолданыстағы заңнамасына сәйкес жауапты болады.</w:t>
      </w:r>
    </w:p>
    <w:bookmarkEnd w:id="115"/>
    <w:bookmarkStart w:name="z135" w:id="116"/>
    <w:p>
      <w:pPr>
        <w:spacing w:after="0"/>
        <w:ind w:left="0"/>
        <w:jc w:val="both"/>
      </w:pPr>
      <w:r>
        <w:rPr>
          <w:rFonts w:ascii="Times New Roman"/>
          <w:b w:val="false"/>
          <w:i w:val="false"/>
          <w:color w:val="000000"/>
          <w:sz w:val="28"/>
        </w:rPr>
        <w:t>
      5.2. Сервистік қызмет субъектісі қызметтерді тиісінше көрсетпеген жағдайда Жай серіктестік сотта осы Шартты тоқтату және шығындарды өтеу туралы талап қояды.</w:t>
      </w:r>
    </w:p>
    <w:bookmarkEnd w:id="116"/>
    <w:bookmarkStart w:name="z136" w:id="117"/>
    <w:p>
      <w:pPr>
        <w:spacing w:after="0"/>
        <w:ind w:left="0"/>
        <w:jc w:val="left"/>
      </w:pPr>
      <w:r>
        <w:rPr>
          <w:rFonts w:ascii="Times New Roman"/>
          <w:b/>
          <w:i w:val="false"/>
          <w:color w:val="000000"/>
        </w:rPr>
        <w:t xml:space="preserve"> 6. Еңсерілмейтін күш</w:t>
      </w:r>
    </w:p>
    <w:bookmarkEnd w:id="117"/>
    <w:bookmarkStart w:name="z137" w:id="118"/>
    <w:p>
      <w:pPr>
        <w:spacing w:after="0"/>
        <w:ind w:left="0"/>
        <w:jc w:val="both"/>
      </w:pPr>
      <w:r>
        <w:rPr>
          <w:rFonts w:ascii="Times New Roman"/>
          <w:b w:val="false"/>
          <w:i w:val="false"/>
          <w:color w:val="000000"/>
          <w:sz w:val="28"/>
        </w:rPr>
        <w:t>
      6.1. Тараптар шарт бойынша өз міндеттемелерін орындамағаны не тиісінше орындамағаны үшін, егер ол еңсерілмейтін күш мән-жайларының: су тасқыны, өрт, жер сілкінісі, дүлей зілзалалар, блокадалар, ереуілдер, әскери іс-қимылдар, тараптардың ерік-жігеріне және іс-қимылына байланысты емес, алдын ала болжай алмаған және шартты орындауға тікелей әсер еткен террористік актілер туындауының салдары болып табылса, жауапкершіліктен босатылады. Еңсерілмес күш мән-жайларының әсеріне ұшыраған Тараптың міндеттемелерді орындау мерзімдері осындай мән-жайлардың қолданылу кезеңінде қозғалады.</w:t>
      </w:r>
    </w:p>
    <w:bookmarkEnd w:id="118"/>
    <w:bookmarkStart w:name="z138" w:id="119"/>
    <w:p>
      <w:pPr>
        <w:spacing w:after="0"/>
        <w:ind w:left="0"/>
        <w:jc w:val="both"/>
      </w:pPr>
      <w:r>
        <w:rPr>
          <w:rFonts w:ascii="Times New Roman"/>
          <w:b w:val="false"/>
          <w:i w:val="false"/>
          <w:color w:val="000000"/>
          <w:sz w:val="28"/>
        </w:rPr>
        <w:t>
      6.2. Шарт бойынша өз міндеттемелерін орындау мүмкін болмайтын Тарап Шарттың 6.1-тармағында көрсетілген жағдайлардың басталғаны және тоқтатылғаны туралы екінші Тарапты жазбаша хабардар етеді.</w:t>
      </w:r>
    </w:p>
    <w:bookmarkEnd w:id="119"/>
    <w:bookmarkStart w:name="z139" w:id="120"/>
    <w:p>
      <w:pPr>
        <w:spacing w:after="0"/>
        <w:ind w:left="0"/>
        <w:jc w:val="both"/>
      </w:pPr>
      <w:r>
        <w:rPr>
          <w:rFonts w:ascii="Times New Roman"/>
          <w:b w:val="false"/>
          <w:i w:val="false"/>
          <w:color w:val="000000"/>
          <w:sz w:val="28"/>
        </w:rPr>
        <w:t>
      6.3. Егер шарттың 6.1-тармағында көрсетілген мән-жайлар 1 (бір) айдан астам созылатын болса, онда Тараптар Шарт бойынша міндеттемелерді одан әрі орындаудан бас тартуға құқылы.</w:t>
      </w:r>
    </w:p>
    <w:bookmarkEnd w:id="120"/>
    <w:bookmarkStart w:name="z140" w:id="121"/>
    <w:p>
      <w:pPr>
        <w:spacing w:after="0"/>
        <w:ind w:left="0"/>
        <w:jc w:val="left"/>
      </w:pPr>
      <w:r>
        <w:rPr>
          <w:rFonts w:ascii="Times New Roman"/>
          <w:b/>
          <w:i w:val="false"/>
          <w:color w:val="000000"/>
        </w:rPr>
        <w:t xml:space="preserve"> 7. Дауларды шешу тәртібі</w:t>
      </w:r>
    </w:p>
    <w:bookmarkEnd w:id="121"/>
    <w:bookmarkStart w:name="z141" w:id="122"/>
    <w:p>
      <w:pPr>
        <w:spacing w:after="0"/>
        <w:ind w:left="0"/>
        <w:jc w:val="both"/>
      </w:pPr>
      <w:r>
        <w:rPr>
          <w:rFonts w:ascii="Times New Roman"/>
          <w:b w:val="false"/>
          <w:i w:val="false"/>
          <w:color w:val="000000"/>
          <w:sz w:val="28"/>
        </w:rPr>
        <w:t>
      7.1. Шарт бойынша міндеттемелерді орындау процесінде келіспеушіліктер туындаған жағдайда Тараптар оларды соттан тыс тәртіппен реттеу үшін барлық қажетті шараларды қабылдайды.</w:t>
      </w:r>
    </w:p>
    <w:bookmarkEnd w:id="122"/>
    <w:bookmarkStart w:name="z142" w:id="123"/>
    <w:p>
      <w:pPr>
        <w:spacing w:after="0"/>
        <w:ind w:left="0"/>
        <w:jc w:val="both"/>
      </w:pPr>
      <w:r>
        <w:rPr>
          <w:rFonts w:ascii="Times New Roman"/>
          <w:b w:val="false"/>
          <w:i w:val="false"/>
          <w:color w:val="000000"/>
          <w:sz w:val="28"/>
        </w:rPr>
        <w:t>
      7.2. Егер Тараптар келісімге келмесе, даулар КПТҮ орналасқан жердегі Қазақстан Республикасының қолданыстағы заңнамасына сәйкес сот арқылы қаралады.</w:t>
      </w:r>
    </w:p>
    <w:bookmarkEnd w:id="123"/>
    <w:bookmarkStart w:name="z143" w:id="124"/>
    <w:p>
      <w:pPr>
        <w:spacing w:after="0"/>
        <w:ind w:left="0"/>
        <w:jc w:val="left"/>
      </w:pPr>
      <w:r>
        <w:rPr>
          <w:rFonts w:ascii="Times New Roman"/>
          <w:b/>
          <w:i w:val="false"/>
          <w:color w:val="000000"/>
        </w:rPr>
        <w:t xml:space="preserve"> 8. Шартты өзгерту және бұзу тәртібі</w:t>
      </w:r>
    </w:p>
    <w:bookmarkEnd w:id="124"/>
    <w:bookmarkStart w:name="z144" w:id="125"/>
    <w:p>
      <w:pPr>
        <w:spacing w:after="0"/>
        <w:ind w:left="0"/>
        <w:jc w:val="both"/>
      </w:pPr>
      <w:r>
        <w:rPr>
          <w:rFonts w:ascii="Times New Roman"/>
          <w:b w:val="false"/>
          <w:i w:val="false"/>
          <w:color w:val="000000"/>
          <w:sz w:val="28"/>
        </w:rPr>
        <w:t>
      8.1. Осы Шартқа барлық өзгерістер мен толықтырулар жазбаша түрде жасалады және екі Тарап растайды.</w:t>
      </w:r>
    </w:p>
    <w:bookmarkEnd w:id="125"/>
    <w:bookmarkStart w:name="z145" w:id="126"/>
    <w:p>
      <w:pPr>
        <w:spacing w:after="0"/>
        <w:ind w:left="0"/>
        <w:jc w:val="both"/>
      </w:pPr>
      <w:r>
        <w:rPr>
          <w:rFonts w:ascii="Times New Roman"/>
          <w:b w:val="false"/>
          <w:i w:val="false"/>
          <w:color w:val="000000"/>
          <w:sz w:val="28"/>
        </w:rPr>
        <w:t>
      8.2. Тараптардың өзара жазбаша келісімі бойынша немесе Қазақстан Республикасының қолданыстағы заңнамасында көзделген негіздер бойынша Шартты мерзімінен бұрын бұзуға құқығы бар.</w:t>
      </w:r>
    </w:p>
    <w:bookmarkEnd w:id="126"/>
    <w:bookmarkStart w:name="z146" w:id="127"/>
    <w:p>
      <w:pPr>
        <w:spacing w:after="0"/>
        <w:ind w:left="0"/>
        <w:jc w:val="both"/>
      </w:pPr>
      <w:r>
        <w:rPr>
          <w:rFonts w:ascii="Times New Roman"/>
          <w:b w:val="false"/>
          <w:i w:val="false"/>
          <w:color w:val="000000"/>
          <w:sz w:val="28"/>
        </w:rPr>
        <w:t>
      8.3. Осы Шартты бұзудың салдары Тараптардың өзара келісімімен немесе Шарт тараптарының кез келгенінің талап етуі бойынша сот арқылы айқындалады.</w:t>
      </w:r>
    </w:p>
    <w:bookmarkEnd w:id="127"/>
    <w:bookmarkStart w:name="z147" w:id="128"/>
    <w:p>
      <w:pPr>
        <w:spacing w:after="0"/>
        <w:ind w:left="0"/>
        <w:jc w:val="both"/>
      </w:pPr>
      <w:r>
        <w:rPr>
          <w:rFonts w:ascii="Times New Roman"/>
          <w:b w:val="false"/>
          <w:i w:val="false"/>
          <w:color w:val="000000"/>
          <w:sz w:val="28"/>
        </w:rPr>
        <w:t>
      8.4. Тараптардың бірі осы Шарттан бас тартқан жағдайда, егер Тараптар хабардар етілгеннен кейін неғұрлым қысқа мерзімде Шартты тоқтату туралы келісімге келмесе, екінші Тарап Шарт тоқтатылғанға дейін бір ай бұрын хабардар етілуге тиіс.</w:t>
      </w:r>
    </w:p>
    <w:bookmarkEnd w:id="128"/>
    <w:bookmarkStart w:name="z148" w:id="129"/>
    <w:p>
      <w:pPr>
        <w:spacing w:after="0"/>
        <w:ind w:left="0"/>
        <w:jc w:val="left"/>
      </w:pPr>
      <w:r>
        <w:rPr>
          <w:rFonts w:ascii="Times New Roman"/>
          <w:b/>
          <w:i w:val="false"/>
          <w:color w:val="000000"/>
        </w:rPr>
        <w:t xml:space="preserve"> 9. Басқа шарттар</w:t>
      </w:r>
    </w:p>
    <w:bookmarkEnd w:id="129"/>
    <w:bookmarkStart w:name="z149" w:id="130"/>
    <w:p>
      <w:pPr>
        <w:spacing w:after="0"/>
        <w:ind w:left="0"/>
        <w:jc w:val="both"/>
      </w:pPr>
      <w:r>
        <w:rPr>
          <w:rFonts w:ascii="Times New Roman"/>
          <w:b w:val="false"/>
          <w:i w:val="false"/>
          <w:color w:val="000000"/>
          <w:sz w:val="28"/>
        </w:rPr>
        <w:t>
      9.1. Сервистік қызмет субъектісі өзіне берілген өкілеттіктерді асыра пайдалана немесе өзі үшін белгіленген шектеулерді бұза отырып жасаған мәміле бойынша міндеттемелерді Сервистік қызмет субъектісі өз мүлкі есебінен көтереді.</w:t>
      </w:r>
    </w:p>
    <w:bookmarkEnd w:id="130"/>
    <w:bookmarkStart w:name="z150" w:id="131"/>
    <w:p>
      <w:pPr>
        <w:spacing w:after="0"/>
        <w:ind w:left="0"/>
        <w:jc w:val="both"/>
      </w:pPr>
      <w:r>
        <w:rPr>
          <w:rFonts w:ascii="Times New Roman"/>
          <w:b w:val="false"/>
          <w:i w:val="false"/>
          <w:color w:val="000000"/>
          <w:sz w:val="28"/>
        </w:rPr>
        <w:t>
      9.2. Осы Шарт оған Тараптар қол қойған күннен бастап күшіне енеді және бір жыл ішінде қолданылады және 20__ жылғы___________________ өзінің қолданылуын тоқтатады.</w:t>
      </w:r>
    </w:p>
    <w:bookmarkEnd w:id="131"/>
    <w:bookmarkStart w:name="z151" w:id="132"/>
    <w:p>
      <w:pPr>
        <w:spacing w:after="0"/>
        <w:ind w:left="0"/>
        <w:jc w:val="both"/>
      </w:pPr>
      <w:r>
        <w:rPr>
          <w:rFonts w:ascii="Times New Roman"/>
          <w:b w:val="false"/>
          <w:i w:val="false"/>
          <w:color w:val="000000"/>
          <w:sz w:val="28"/>
        </w:rPr>
        <w:t>
      Осы Шарттың қолданылу мерзімін тоқтату (аяқтау) Тараптардың ол бойынша міндеттемелерін тоқтатуға әкеп соғады, бірақ Шарт тараптарын, егер осы Шарттың талаптарын орындау кезінде орын алған болса, оны бұзғаны үшін жауапкершіліктен босатпайды.</w:t>
      </w:r>
    </w:p>
    <w:bookmarkEnd w:id="132"/>
    <w:bookmarkStart w:name="z152" w:id="133"/>
    <w:p>
      <w:pPr>
        <w:spacing w:after="0"/>
        <w:ind w:left="0"/>
        <w:jc w:val="both"/>
      </w:pPr>
      <w:r>
        <w:rPr>
          <w:rFonts w:ascii="Times New Roman"/>
          <w:b w:val="false"/>
          <w:i w:val="false"/>
          <w:color w:val="000000"/>
          <w:sz w:val="28"/>
        </w:rPr>
        <w:t>
      9.3. Шарт Тараптардың әрқайсысы үшін бірдей заңды күші бар мемлекеттік және орыс тілдерінде екі данада жасалды.</w:t>
      </w:r>
    </w:p>
    <w:bookmarkEnd w:id="133"/>
    <w:bookmarkStart w:name="z153" w:id="134"/>
    <w:p>
      <w:pPr>
        <w:spacing w:after="0"/>
        <w:ind w:left="0"/>
        <w:jc w:val="both"/>
      </w:pPr>
      <w:r>
        <w:rPr>
          <w:rFonts w:ascii="Times New Roman"/>
          <w:b w:val="false"/>
          <w:i w:val="false"/>
          <w:color w:val="000000"/>
          <w:sz w:val="28"/>
        </w:rPr>
        <w:t>
      10. Тараптардың деректемелері</w:t>
      </w:r>
    </w:p>
    <w:bookmarkEnd w:id="13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54" w:id="135"/>
          <w:p>
            <w:pPr>
              <w:spacing w:after="20"/>
              <w:ind w:left="20"/>
              <w:jc w:val="both"/>
            </w:pPr>
            <w:r>
              <w:rPr>
                <w:rFonts w:ascii="Times New Roman"/>
                <w:b w:val="false"/>
                <w:i w:val="false"/>
                <w:color w:val="000000"/>
                <w:sz w:val="20"/>
              </w:rPr>
              <w:t>
Жай серіктестіктің сенімді тұлғасы</w:t>
            </w:r>
          </w:p>
          <w:bookmarkEnd w:id="13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(бар болған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 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Қолы_________________________</w:t>
            </w:r>
          </w:p>
        </w:tc>
        <w:tc>
          <w:tcPr>
            <w:tcW w:w="6150" w:type="dxa"/>
            <w:tcBorders/>
            <w:tcMar>
              <w:top w:w="15" w:type="dxa"/>
              <w:left w:w="15" w:type="dxa"/>
              <w:bottom w:w="15" w:type="dxa"/>
              <w:right w:w="15" w:type="dxa"/>
            </w:tcMar>
            <w:vAlign w:val="center"/>
          </w:tcPr>
          <w:bookmarkStart w:name="z161" w:id="136"/>
          <w:p>
            <w:pPr>
              <w:spacing w:after="20"/>
              <w:ind w:left="20"/>
              <w:jc w:val="both"/>
            </w:pPr>
            <w:r>
              <w:rPr>
                <w:rFonts w:ascii="Times New Roman"/>
                <w:b w:val="false"/>
                <w:i w:val="false"/>
                <w:color w:val="000000"/>
                <w:sz w:val="20"/>
              </w:rPr>
              <w:t>
"Сервистік қызмет субъектісі"</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Өкілі:</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(бар болған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жағдайда)</w:t>
            </w:r>
          </w:p>
          <w:p>
            <w:pPr>
              <w:spacing w:after="20"/>
              <w:ind w:left="20"/>
              <w:jc w:val="both"/>
            </w:pPr>
            <w:r>
              <w:rPr>
                <w:rFonts w:ascii="Times New Roman"/>
                <w:b w:val="false"/>
                <w:i w:val="false"/>
                <w:color w:val="000000"/>
                <w:sz w:val="20"/>
              </w:rPr>
              <w:t>
Қолы___________________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2024 жылғы 19 қаңтардағы</w:t>
            </w:r>
            <w:r>
              <w:br/>
            </w:r>
            <w:r>
              <w:rPr>
                <w:rFonts w:ascii="Times New Roman"/>
                <w:b w:val="false"/>
                <w:i w:val="false"/>
                <w:color w:val="000000"/>
                <w:sz w:val="20"/>
              </w:rPr>
              <w:t>№ 24 Тізбеге</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165 бұйрығына</w:t>
            </w:r>
            <w:r>
              <w:br/>
            </w:r>
            <w:r>
              <w:rPr>
                <w:rFonts w:ascii="Times New Roman"/>
                <w:b w:val="false"/>
                <w:i w:val="false"/>
                <w:color w:val="000000"/>
                <w:sz w:val="20"/>
              </w:rPr>
              <w:t>2-қосымша</w:t>
            </w:r>
          </w:p>
        </w:tc>
      </w:tr>
    </w:tbl>
    <w:bookmarkStart w:name="z171" w:id="137"/>
    <w:p>
      <w:pPr>
        <w:spacing w:after="0"/>
        <w:ind w:left="0"/>
        <w:jc w:val="left"/>
      </w:pPr>
      <w:r>
        <w:rPr>
          <w:rFonts w:ascii="Times New Roman"/>
          <w:b/>
          <w:i w:val="false"/>
          <w:color w:val="000000"/>
        </w:rPr>
        <w:t xml:space="preserve"> Мүліктің меншік иелері бірлестігі мен сервистік қызмет субъектісі арасындағы шарттың үлгілік нысаны</w:t>
      </w:r>
    </w:p>
    <w:bookmarkEnd w:id="13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___________қаласы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 __________☐_______</w:t>
            </w:r>
          </w:p>
        </w:tc>
      </w:tr>
    </w:tbl>
    <w:bookmarkStart w:name="z172" w:id="138"/>
    <w:p>
      <w:pPr>
        <w:spacing w:after="0"/>
        <w:ind w:left="0"/>
        <w:jc w:val="both"/>
      </w:pPr>
      <w:r>
        <w:rPr>
          <w:rFonts w:ascii="Times New Roman"/>
          <w:b w:val="false"/>
          <w:i w:val="false"/>
          <w:color w:val="000000"/>
          <w:sz w:val="28"/>
        </w:rPr>
        <w:t>
      Бұдан әрі "МИБ" деп аталатын Көппәтерлі тұрғын үй (бұдан әрі - КПТҮ) ________________________________________________________ (тұрғын үй кешенінің атауы және оның нақты орналасқан жері (толық пошталық мекенжайы) мүлкінің меншік иелерінің бірлестігі, Жарғы негізінде әрекет ететін, КПТҮ МИБ төрағасының атынан _____________________________________ (тегі, аты, әкесінің аты (бар болған жағдайда) бір тараптан және ____________________________________ бұдан әрі "Сервистік қызмет субъектісі" деп аталатын жеке немесе заңды тұлғаның атауы)_________________________ негізінде әрекет ететін ____________, екінші тараптан, бұдан әрі бірлесіп "Тараптар" деп аталатындар, осы Кондоминиум объектісінің ортақ мүлкін күтіп-ұстау жөнінде қызмет көрсетуге арналған шартты (бұдан әрі - Шарт) жасасты және төмендегілер туралы келісімге келді.</w:t>
      </w:r>
    </w:p>
    <w:bookmarkEnd w:id="138"/>
    <w:bookmarkStart w:name="z173" w:id="139"/>
    <w:p>
      <w:pPr>
        <w:spacing w:after="0"/>
        <w:ind w:left="0"/>
        <w:jc w:val="left"/>
      </w:pPr>
      <w:r>
        <w:rPr>
          <w:rFonts w:ascii="Times New Roman"/>
          <w:b/>
          <w:i w:val="false"/>
          <w:color w:val="000000"/>
        </w:rPr>
        <w:t xml:space="preserve"> 1. Шарттың мәні</w:t>
      </w:r>
    </w:p>
    <w:bookmarkEnd w:id="139"/>
    <w:bookmarkStart w:name="z174" w:id="140"/>
    <w:p>
      <w:pPr>
        <w:spacing w:after="0"/>
        <w:ind w:left="0"/>
        <w:jc w:val="both"/>
      </w:pPr>
      <w:r>
        <w:rPr>
          <w:rFonts w:ascii="Times New Roman"/>
          <w:b w:val="false"/>
          <w:i w:val="false"/>
          <w:color w:val="000000"/>
          <w:sz w:val="28"/>
        </w:rPr>
        <w:t>
      1.1. МИБ кондоминиум объектісінің ортақ мүлкін күтіп-ұстау бойынша мынадай қызметтер көрсету туралы Сервистік қызмет субъектісімен келісім жасайды:</w:t>
      </w:r>
    </w:p>
    <w:bookmarkEnd w:id="140"/>
    <w:bookmarkStart w:name="z175" w:id="141"/>
    <w:p>
      <w:pPr>
        <w:spacing w:after="0"/>
        <w:ind w:left="0"/>
        <w:jc w:val="both"/>
      </w:pPr>
      <w:r>
        <w:rPr>
          <w:rFonts w:ascii="Times New Roman"/>
          <w:b w:val="false"/>
          <w:i w:val="false"/>
          <w:color w:val="000000"/>
          <w:sz w:val="28"/>
        </w:rPr>
        <w:t>
      __________________________________________________________________________</w:t>
      </w:r>
    </w:p>
    <w:bookmarkEnd w:id="141"/>
    <w:bookmarkStart w:name="z176" w:id="142"/>
    <w:p>
      <w:pPr>
        <w:spacing w:after="0"/>
        <w:ind w:left="0"/>
        <w:jc w:val="both"/>
      </w:pPr>
      <w:r>
        <w:rPr>
          <w:rFonts w:ascii="Times New Roman"/>
          <w:b w:val="false"/>
          <w:i w:val="false"/>
          <w:color w:val="000000"/>
          <w:sz w:val="28"/>
        </w:rPr>
        <w:t>
      ______________________________________________________________________, ал</w:t>
      </w:r>
    </w:p>
    <w:bookmarkEnd w:id="142"/>
    <w:bookmarkStart w:name="z177" w:id="143"/>
    <w:p>
      <w:pPr>
        <w:spacing w:after="0"/>
        <w:ind w:left="0"/>
        <w:jc w:val="both"/>
      </w:pPr>
      <w:r>
        <w:rPr>
          <w:rFonts w:ascii="Times New Roman"/>
          <w:b w:val="false"/>
          <w:i w:val="false"/>
          <w:color w:val="000000"/>
          <w:sz w:val="28"/>
        </w:rPr>
        <w:t>
      Сервистік қызмет субъектісі қызметті уақтылы және сапалы көрсетуге міндеттенеді.</w:t>
      </w:r>
    </w:p>
    <w:bookmarkEnd w:id="143"/>
    <w:bookmarkStart w:name="z178" w:id="144"/>
    <w:p>
      <w:pPr>
        <w:spacing w:after="0"/>
        <w:ind w:left="0"/>
        <w:jc w:val="left"/>
      </w:pPr>
      <w:r>
        <w:rPr>
          <w:rFonts w:ascii="Times New Roman"/>
          <w:b/>
          <w:i w:val="false"/>
          <w:color w:val="000000"/>
        </w:rPr>
        <w:t xml:space="preserve"> 2. Шарттың құны және есеп айырысу тәртібі</w:t>
      </w:r>
    </w:p>
    <w:bookmarkEnd w:id="144"/>
    <w:bookmarkStart w:name="z179" w:id="145"/>
    <w:p>
      <w:pPr>
        <w:spacing w:after="0"/>
        <w:ind w:left="0"/>
        <w:jc w:val="both"/>
      </w:pPr>
      <w:r>
        <w:rPr>
          <w:rFonts w:ascii="Times New Roman"/>
          <w:b w:val="false"/>
          <w:i w:val="false"/>
          <w:color w:val="000000"/>
          <w:sz w:val="28"/>
        </w:rPr>
        <w:t>
      2.1. Шарт бойынша қызмет көрсетудің жалпы құны ҚҚС-сыз __________ теңге.</w:t>
      </w:r>
    </w:p>
    <w:bookmarkEnd w:id="145"/>
    <w:bookmarkStart w:name="z180" w:id="146"/>
    <w:p>
      <w:pPr>
        <w:spacing w:after="0"/>
        <w:ind w:left="0"/>
        <w:jc w:val="both"/>
      </w:pPr>
      <w:r>
        <w:rPr>
          <w:rFonts w:ascii="Times New Roman"/>
          <w:b w:val="false"/>
          <w:i w:val="false"/>
          <w:color w:val="000000"/>
          <w:sz w:val="28"/>
        </w:rPr>
        <w:t>
      2.2. Көрсетілген қызметтің нәтижелері бойынша МИБ Сервистік қызмет субъектісінің шотына қолма-қол ақшасыз есеп айырысуды жібереді немесе қызмет көрсету туралы актінің негізінде ағымдағы шоттан ақша қаражатын береді.</w:t>
      </w:r>
    </w:p>
    <w:bookmarkEnd w:id="146"/>
    <w:bookmarkStart w:name="z181" w:id="147"/>
    <w:p>
      <w:pPr>
        <w:spacing w:after="0"/>
        <w:ind w:left="0"/>
        <w:jc w:val="both"/>
      </w:pPr>
      <w:r>
        <w:rPr>
          <w:rFonts w:ascii="Times New Roman"/>
          <w:b w:val="false"/>
          <w:i w:val="false"/>
          <w:color w:val="000000"/>
          <w:sz w:val="28"/>
        </w:rPr>
        <w:t>
      Жоспарда көзделген көрсетілген қызметтердің көлемі Тараптардың келісімі бойынша түзетіледі.</w:t>
      </w:r>
    </w:p>
    <w:bookmarkEnd w:id="147"/>
    <w:bookmarkStart w:name="z182" w:id="148"/>
    <w:p>
      <w:pPr>
        <w:spacing w:after="0"/>
        <w:ind w:left="0"/>
        <w:jc w:val="both"/>
      </w:pPr>
      <w:r>
        <w:rPr>
          <w:rFonts w:ascii="Times New Roman"/>
          <w:b w:val="false"/>
          <w:i w:val="false"/>
          <w:color w:val="000000"/>
          <w:sz w:val="28"/>
        </w:rPr>
        <w:t>
      2.3. Сервистік қызмет субъектісінің қызметтер көрсету нәтижесінде сатып алынған мүлік КПТҮ жалпы мүлкінің құрамына енгізіледі.</w:t>
      </w:r>
    </w:p>
    <w:bookmarkEnd w:id="148"/>
    <w:bookmarkStart w:name="z183" w:id="149"/>
    <w:p>
      <w:pPr>
        <w:spacing w:after="0"/>
        <w:ind w:left="0"/>
        <w:jc w:val="left"/>
      </w:pPr>
      <w:r>
        <w:rPr>
          <w:rFonts w:ascii="Times New Roman"/>
          <w:b/>
          <w:i w:val="false"/>
          <w:color w:val="000000"/>
        </w:rPr>
        <w:t xml:space="preserve"> 3. Тараптардың құқықтары мен міндеттері</w:t>
      </w:r>
    </w:p>
    <w:bookmarkEnd w:id="149"/>
    <w:bookmarkStart w:name="z184" w:id="150"/>
    <w:p>
      <w:pPr>
        <w:spacing w:after="0"/>
        <w:ind w:left="0"/>
        <w:jc w:val="both"/>
      </w:pPr>
      <w:r>
        <w:rPr>
          <w:rFonts w:ascii="Times New Roman"/>
          <w:b w:val="false"/>
          <w:i w:val="false"/>
          <w:color w:val="000000"/>
          <w:sz w:val="28"/>
        </w:rPr>
        <w:t>
      3.1. МИБ осы КПТҮ пәтер иелерінің, тұрғын емес үй-жайларының мүдделерін білдіреді, субъектінің сервистік қызмет көрсетуін сапалы бақылауды жүзеге асырады.</w:t>
      </w:r>
    </w:p>
    <w:bookmarkEnd w:id="150"/>
    <w:bookmarkStart w:name="z185" w:id="151"/>
    <w:p>
      <w:pPr>
        <w:spacing w:after="0"/>
        <w:ind w:left="0"/>
        <w:jc w:val="both"/>
      </w:pPr>
      <w:r>
        <w:rPr>
          <w:rFonts w:ascii="Times New Roman"/>
          <w:b w:val="false"/>
          <w:i w:val="false"/>
          <w:color w:val="000000"/>
          <w:sz w:val="28"/>
        </w:rPr>
        <w:t>
      3.1.1. Орынтұрақ орындарының қоймалардың меншік иелері сервистік қызмет субъектісімен көрсетлетін қызметтер сапасы туралы жай серіктестіке жүгінеді;</w:t>
      </w:r>
    </w:p>
    <w:bookmarkEnd w:id="151"/>
    <w:bookmarkStart w:name="z186" w:id="152"/>
    <w:p>
      <w:pPr>
        <w:spacing w:after="0"/>
        <w:ind w:left="0"/>
        <w:jc w:val="both"/>
      </w:pPr>
      <w:r>
        <w:rPr>
          <w:rFonts w:ascii="Times New Roman"/>
          <w:b w:val="false"/>
          <w:i w:val="false"/>
          <w:color w:val="000000"/>
          <w:sz w:val="28"/>
        </w:rPr>
        <w:t>
      3.2. Осы Шарт бойынша сапалы және тиісті қызмет көрсетуге Сервистік қызмет субъектісі жауапты болады.</w:t>
      </w:r>
    </w:p>
    <w:bookmarkEnd w:id="152"/>
    <w:bookmarkStart w:name="z187" w:id="153"/>
    <w:p>
      <w:pPr>
        <w:spacing w:after="0"/>
        <w:ind w:left="0"/>
        <w:jc w:val="both"/>
      </w:pPr>
      <w:r>
        <w:rPr>
          <w:rFonts w:ascii="Times New Roman"/>
          <w:b w:val="false"/>
          <w:i w:val="false"/>
          <w:color w:val="000000"/>
          <w:sz w:val="28"/>
        </w:rPr>
        <w:t>
      3.2.1. Осы КПТҮ орынтұрақ орындарының қоймалардың меншік иелері, қызмет субъектісімен көрсетлетін қызметтер сапасы туралы МИБ-ке жүгінеді;</w:t>
      </w:r>
    </w:p>
    <w:bookmarkEnd w:id="153"/>
    <w:bookmarkStart w:name="z188" w:id="154"/>
    <w:p>
      <w:pPr>
        <w:spacing w:after="0"/>
        <w:ind w:left="0"/>
        <w:jc w:val="both"/>
      </w:pPr>
      <w:r>
        <w:rPr>
          <w:rFonts w:ascii="Times New Roman"/>
          <w:b w:val="false"/>
          <w:i w:val="false"/>
          <w:color w:val="000000"/>
          <w:sz w:val="28"/>
        </w:rPr>
        <w:t>
      3.3. МИБ:</w:t>
      </w:r>
    </w:p>
    <w:bookmarkEnd w:id="154"/>
    <w:bookmarkStart w:name="z189" w:id="155"/>
    <w:p>
      <w:pPr>
        <w:spacing w:after="0"/>
        <w:ind w:left="0"/>
        <w:jc w:val="both"/>
      </w:pPr>
      <w:r>
        <w:rPr>
          <w:rFonts w:ascii="Times New Roman"/>
          <w:b w:val="false"/>
          <w:i w:val="false"/>
          <w:color w:val="000000"/>
          <w:sz w:val="28"/>
        </w:rPr>
        <w:t>
      1) Сервистік қызмет субъектісінен осы Шарттың талаптарына сәйкес толық көлемде сапалы қызмет көрсетуді талап етеді;</w:t>
      </w:r>
    </w:p>
    <w:bookmarkEnd w:id="155"/>
    <w:bookmarkStart w:name="z190" w:id="156"/>
    <w:p>
      <w:pPr>
        <w:spacing w:after="0"/>
        <w:ind w:left="0"/>
        <w:jc w:val="both"/>
      </w:pPr>
      <w:r>
        <w:rPr>
          <w:rFonts w:ascii="Times New Roman"/>
          <w:b w:val="false"/>
          <w:i w:val="false"/>
          <w:color w:val="000000"/>
          <w:sz w:val="28"/>
        </w:rPr>
        <w:t>
      2) Сервистік қызмет субъектісінен оның кінәсінен ортақ мүліктің зақымданғаны үшін шығындарды өтеуді талап етеді;</w:t>
      </w:r>
    </w:p>
    <w:bookmarkEnd w:id="156"/>
    <w:bookmarkStart w:name="z191" w:id="157"/>
    <w:p>
      <w:pPr>
        <w:spacing w:after="0"/>
        <w:ind w:left="0"/>
        <w:jc w:val="both"/>
      </w:pPr>
      <w:r>
        <w:rPr>
          <w:rFonts w:ascii="Times New Roman"/>
          <w:b w:val="false"/>
          <w:i w:val="false"/>
          <w:color w:val="000000"/>
          <w:sz w:val="28"/>
        </w:rPr>
        <w:t>
      3) Сервистік қызмет субъектісінен қызметтер көрсету туралы ақпарат алады;</w:t>
      </w:r>
    </w:p>
    <w:bookmarkEnd w:id="157"/>
    <w:bookmarkStart w:name="z192" w:id="158"/>
    <w:p>
      <w:pPr>
        <w:spacing w:after="0"/>
        <w:ind w:left="0"/>
        <w:jc w:val="both"/>
      </w:pPr>
      <w:r>
        <w:rPr>
          <w:rFonts w:ascii="Times New Roman"/>
          <w:b w:val="false"/>
          <w:i w:val="false"/>
          <w:color w:val="000000"/>
          <w:sz w:val="28"/>
        </w:rPr>
        <w:t>
      4) қызметтерді сапасыз көрсеткен кезде Сервистік қызмет субъектісінен кемшіліктерді өтеусіз жоюды не, егер жою үшінші тұлғалар жүргізген және МИБ есебінен төленген болса, кемшіліктерді жою жөніндегі шығыстарды өтеуді талап етеді.</w:t>
      </w:r>
    </w:p>
    <w:bookmarkEnd w:id="158"/>
    <w:bookmarkStart w:name="z193" w:id="159"/>
    <w:p>
      <w:pPr>
        <w:spacing w:after="0"/>
        <w:ind w:left="0"/>
        <w:jc w:val="both"/>
      </w:pPr>
      <w:r>
        <w:rPr>
          <w:rFonts w:ascii="Times New Roman"/>
          <w:b w:val="false"/>
          <w:i w:val="false"/>
          <w:color w:val="000000"/>
          <w:sz w:val="28"/>
        </w:rPr>
        <w:t>
      3.4. МИБ-нің міндеттері:</w:t>
      </w:r>
    </w:p>
    <w:bookmarkEnd w:id="159"/>
    <w:bookmarkStart w:name="z194" w:id="160"/>
    <w:p>
      <w:pPr>
        <w:spacing w:after="0"/>
        <w:ind w:left="0"/>
        <w:jc w:val="both"/>
      </w:pPr>
      <w:r>
        <w:rPr>
          <w:rFonts w:ascii="Times New Roman"/>
          <w:b w:val="false"/>
          <w:i w:val="false"/>
          <w:color w:val="000000"/>
          <w:sz w:val="28"/>
        </w:rPr>
        <w:t>
      1) қызмет көрсету бойынша Сервистік қызмет субъектісінің шарттық міндеттемелерінің орындалуын бақылайды;</w:t>
      </w:r>
    </w:p>
    <w:bookmarkEnd w:id="160"/>
    <w:bookmarkStart w:name="z195" w:id="161"/>
    <w:p>
      <w:pPr>
        <w:spacing w:after="0"/>
        <w:ind w:left="0"/>
        <w:jc w:val="both"/>
      </w:pPr>
      <w:r>
        <w:rPr>
          <w:rFonts w:ascii="Times New Roman"/>
          <w:b w:val="false"/>
          <w:i w:val="false"/>
          <w:color w:val="000000"/>
          <w:sz w:val="28"/>
        </w:rPr>
        <w:t>
      2) Шарттың 1.1-тармағында көрсетілген қызметтерді көрсеткені үшін Сервистік қызмет субъектісіне МИБ төрағасы мен Сервистік қызмет субъектісі қол қойған қызметтер көрсету актілері негізінде ұсынылған шот бойынша орындалған жұмыстар актісі негізінде есепті айдан кейінгі айдың ___ күніне дейінгі мерзімде ақы төлеу;</w:t>
      </w:r>
    </w:p>
    <w:bookmarkEnd w:id="161"/>
    <w:bookmarkStart w:name="z196" w:id="162"/>
    <w:p>
      <w:pPr>
        <w:spacing w:after="0"/>
        <w:ind w:left="0"/>
        <w:jc w:val="both"/>
      </w:pPr>
      <w:r>
        <w:rPr>
          <w:rFonts w:ascii="Times New Roman"/>
          <w:b w:val="false"/>
          <w:i w:val="false"/>
          <w:color w:val="000000"/>
          <w:sz w:val="28"/>
        </w:rPr>
        <w:t>
      3) пәтерлер, тұрғын емес үй-жайлар, тұрақ орындары, қоймалар меншік иелерінің көрсетілген Шарт бойынша қызметтер көрсетуге қатысты шағымдары мен өтініштерін қарауға оған қоса Сервистік қызмет субъектісінің алдында осы мәселеге бастама жасау;</w:t>
      </w:r>
    </w:p>
    <w:bookmarkEnd w:id="162"/>
    <w:bookmarkStart w:name="z197" w:id="163"/>
    <w:p>
      <w:pPr>
        <w:spacing w:after="0"/>
        <w:ind w:left="0"/>
        <w:jc w:val="both"/>
      </w:pPr>
      <w:r>
        <w:rPr>
          <w:rFonts w:ascii="Times New Roman"/>
          <w:b w:val="false"/>
          <w:i w:val="false"/>
          <w:color w:val="000000"/>
          <w:sz w:val="28"/>
        </w:rPr>
        <w:t>
      4) Сервистік қызмет субъектісінен қызметтер көрсету туралы актілер қабылдау;</w:t>
      </w:r>
    </w:p>
    <w:bookmarkEnd w:id="163"/>
    <w:bookmarkStart w:name="z198" w:id="164"/>
    <w:p>
      <w:pPr>
        <w:spacing w:after="0"/>
        <w:ind w:left="0"/>
        <w:jc w:val="both"/>
      </w:pPr>
      <w:r>
        <w:rPr>
          <w:rFonts w:ascii="Times New Roman"/>
          <w:b w:val="false"/>
          <w:i w:val="false"/>
          <w:color w:val="000000"/>
          <w:sz w:val="28"/>
        </w:rPr>
        <w:t xml:space="preserve">
      5) осы Шарт шеңберінде КПТҮ мүдделерінде өзге де өкілеттіктер мен функцияларды жүзеге асыру; </w:t>
      </w:r>
    </w:p>
    <w:bookmarkEnd w:id="164"/>
    <w:bookmarkStart w:name="z199" w:id="165"/>
    <w:p>
      <w:pPr>
        <w:spacing w:after="0"/>
        <w:ind w:left="0"/>
        <w:jc w:val="both"/>
      </w:pPr>
      <w:r>
        <w:rPr>
          <w:rFonts w:ascii="Times New Roman"/>
          <w:b w:val="false"/>
          <w:i w:val="false"/>
          <w:color w:val="000000"/>
          <w:sz w:val="28"/>
        </w:rPr>
        <w:t>
      6) Қазақстан Республикасының заңнамасында, оның ішінде тұрғын үй қатынастары саласындағы және осы Шартта көзделген міндеттерді орындау.</w:t>
      </w:r>
    </w:p>
    <w:bookmarkEnd w:id="165"/>
    <w:bookmarkStart w:name="z200" w:id="166"/>
    <w:p>
      <w:pPr>
        <w:spacing w:after="0"/>
        <w:ind w:left="0"/>
        <w:jc w:val="both"/>
      </w:pPr>
      <w:r>
        <w:rPr>
          <w:rFonts w:ascii="Times New Roman"/>
          <w:b w:val="false"/>
          <w:i w:val="false"/>
          <w:color w:val="000000"/>
          <w:sz w:val="28"/>
        </w:rPr>
        <w:t>
      3.5. Сервистік қызмет субъектісі:</w:t>
      </w:r>
    </w:p>
    <w:bookmarkEnd w:id="166"/>
    <w:bookmarkStart w:name="z201" w:id="167"/>
    <w:p>
      <w:pPr>
        <w:spacing w:after="0"/>
        <w:ind w:left="0"/>
        <w:jc w:val="both"/>
      </w:pPr>
      <w:r>
        <w:rPr>
          <w:rFonts w:ascii="Times New Roman"/>
          <w:b w:val="false"/>
          <w:i w:val="false"/>
          <w:color w:val="000000"/>
          <w:sz w:val="28"/>
        </w:rPr>
        <w:t>
      1) көрсетілген қызмет үшін уақтылы төлем алуға;</w:t>
      </w:r>
    </w:p>
    <w:bookmarkEnd w:id="167"/>
    <w:bookmarkStart w:name="z202" w:id="168"/>
    <w:p>
      <w:pPr>
        <w:spacing w:after="0"/>
        <w:ind w:left="0"/>
        <w:jc w:val="both"/>
      </w:pPr>
      <w:r>
        <w:rPr>
          <w:rFonts w:ascii="Times New Roman"/>
          <w:b w:val="false"/>
          <w:i w:val="false"/>
          <w:color w:val="000000"/>
          <w:sz w:val="28"/>
        </w:rPr>
        <w:t xml:space="preserve">
      2) осы Шарттың талаптарын орындамағаны үшін төлемдер бойынша міндеттемелерді бұзу нәтижесінде өзіне келтірілген залалдарды өтеуді талап етеді. </w:t>
      </w:r>
    </w:p>
    <w:bookmarkEnd w:id="168"/>
    <w:bookmarkStart w:name="z203" w:id="169"/>
    <w:p>
      <w:pPr>
        <w:spacing w:after="0"/>
        <w:ind w:left="0"/>
        <w:jc w:val="both"/>
      </w:pPr>
      <w:r>
        <w:rPr>
          <w:rFonts w:ascii="Times New Roman"/>
          <w:b w:val="false"/>
          <w:i w:val="false"/>
          <w:color w:val="000000"/>
          <w:sz w:val="28"/>
        </w:rPr>
        <w:t>
      3.6. Сервистік қызмет субъектісінің міндеттері:</w:t>
      </w:r>
    </w:p>
    <w:bookmarkEnd w:id="169"/>
    <w:bookmarkStart w:name="z204" w:id="170"/>
    <w:p>
      <w:pPr>
        <w:spacing w:after="0"/>
        <w:ind w:left="0"/>
        <w:jc w:val="both"/>
      </w:pPr>
      <w:r>
        <w:rPr>
          <w:rFonts w:ascii="Times New Roman"/>
          <w:b w:val="false"/>
          <w:i w:val="false"/>
          <w:color w:val="000000"/>
          <w:sz w:val="28"/>
        </w:rPr>
        <w:t>
      1) осы Шарт шеңберінде қызметтерді сапалы және мерзімінде көрсету;</w:t>
      </w:r>
    </w:p>
    <w:bookmarkEnd w:id="170"/>
    <w:bookmarkStart w:name="z205" w:id="171"/>
    <w:p>
      <w:pPr>
        <w:spacing w:after="0"/>
        <w:ind w:left="0"/>
        <w:jc w:val="both"/>
      </w:pPr>
      <w:r>
        <w:rPr>
          <w:rFonts w:ascii="Times New Roman"/>
          <w:b w:val="false"/>
          <w:i w:val="false"/>
          <w:color w:val="000000"/>
          <w:sz w:val="28"/>
        </w:rPr>
        <w:t>
      2) авариялық жағдайлар туындаған жағдайларды қоспағанда, екі тәулік ішінде МИБ-ге жұмыстардың басталуы мен орны туралы, инженерлік желілердің жұмыс режимінің ажыратылуы, сыналуы немесе өзге де өзгеруі туралы хабарлау;</w:t>
      </w:r>
    </w:p>
    <w:bookmarkEnd w:id="171"/>
    <w:bookmarkStart w:name="z206" w:id="172"/>
    <w:p>
      <w:pPr>
        <w:spacing w:after="0"/>
        <w:ind w:left="0"/>
        <w:jc w:val="both"/>
      </w:pPr>
      <w:r>
        <w:rPr>
          <w:rFonts w:ascii="Times New Roman"/>
          <w:b w:val="false"/>
          <w:i w:val="false"/>
          <w:color w:val="000000"/>
          <w:sz w:val="28"/>
        </w:rPr>
        <w:t>
      3) Қазақстан Республикасының заңнамасында, оның ішінде тұрғын үй қатынастары саласындағы және осы Шартта көзделген міндеттерді орындау;</w:t>
      </w:r>
    </w:p>
    <w:bookmarkEnd w:id="172"/>
    <w:bookmarkStart w:name="z207" w:id="173"/>
    <w:p>
      <w:pPr>
        <w:spacing w:after="0"/>
        <w:ind w:left="0"/>
        <w:jc w:val="both"/>
      </w:pPr>
      <w:r>
        <w:rPr>
          <w:rFonts w:ascii="Times New Roman"/>
          <w:b w:val="false"/>
          <w:i w:val="false"/>
          <w:color w:val="000000"/>
          <w:sz w:val="28"/>
        </w:rPr>
        <w:t>
      4) жеке немесе заңды тұлғалардың меншігіндегі КПТҮ ортақ мүлкін зақымдау қаупі бар пәтерде, тұрғын емес үй-жайда, тұрақ орнында, қоймада авариялық жағдайлар туындаған жағдайда (пәтерлердің, тұрғын емес үй-жайлардың, тұрақ орындарының, қоймалардың меншік иелері болмаған кезде олардың жұмыс орны, тұрақты тұрғылықты жері не авариялар кезінде болуы мүмкін жер туралы мәліметтер), меншік иесінің құқықтарын бұзбай, оны жою жөнінде бірлескен шаралар қабылдау үшін МИБ-ге дереу хабарлау.</w:t>
      </w:r>
    </w:p>
    <w:bookmarkEnd w:id="173"/>
    <w:bookmarkStart w:name="z208" w:id="174"/>
    <w:p>
      <w:pPr>
        <w:spacing w:after="0"/>
        <w:ind w:left="0"/>
        <w:jc w:val="left"/>
      </w:pPr>
      <w:r>
        <w:rPr>
          <w:rFonts w:ascii="Times New Roman"/>
          <w:b/>
          <w:i w:val="false"/>
          <w:color w:val="000000"/>
        </w:rPr>
        <w:t xml:space="preserve"> 4. Қызметтерді көрсету тәртібі</w:t>
      </w:r>
    </w:p>
    <w:bookmarkEnd w:id="174"/>
    <w:bookmarkStart w:name="z209" w:id="175"/>
    <w:p>
      <w:pPr>
        <w:spacing w:after="0"/>
        <w:ind w:left="0"/>
        <w:jc w:val="both"/>
      </w:pPr>
      <w:r>
        <w:rPr>
          <w:rFonts w:ascii="Times New Roman"/>
          <w:b w:val="false"/>
          <w:i w:val="false"/>
          <w:color w:val="000000"/>
          <w:sz w:val="28"/>
        </w:rPr>
        <w:t>
      4.1. Тараптар екі данада қызмет көрсету туралы актіге қол қояды.</w:t>
      </w:r>
    </w:p>
    <w:bookmarkEnd w:id="175"/>
    <w:bookmarkStart w:name="z210" w:id="176"/>
    <w:p>
      <w:pPr>
        <w:spacing w:after="0"/>
        <w:ind w:left="0"/>
        <w:jc w:val="both"/>
      </w:pPr>
      <w:r>
        <w:rPr>
          <w:rFonts w:ascii="Times New Roman"/>
          <w:b w:val="false"/>
          <w:i w:val="false"/>
          <w:color w:val="000000"/>
          <w:sz w:val="28"/>
        </w:rPr>
        <w:t>
      4.2. МИБ төрағасы Сервистік қызмет субъектісінен көрсетілген қызметтер актісін алған күннен бастап бес жұмыс күні ішінде осы актіге қол қоюға немесе көрсетілген қызметтер актісіне қол қоюдан дәлелді бас тартуды ұсынады. МИБ төрағасының дәлелді ескертулері болған жағдайда Сервистік қызмет субъектісі қысқа мерзімде мұндай ескертулерді жояды, бірақ бес жұмыс күнінен аспайтын мерзімде.</w:t>
      </w:r>
    </w:p>
    <w:bookmarkEnd w:id="176"/>
    <w:bookmarkStart w:name="z211" w:id="177"/>
    <w:p>
      <w:pPr>
        <w:spacing w:after="0"/>
        <w:ind w:left="0"/>
        <w:jc w:val="both"/>
      </w:pPr>
      <w:r>
        <w:rPr>
          <w:rFonts w:ascii="Times New Roman"/>
          <w:b w:val="false"/>
          <w:i w:val="false"/>
          <w:color w:val="000000"/>
          <w:sz w:val="28"/>
        </w:rPr>
        <w:t>
      4.3. Сервистік қызмет субъектісі МИБ-нің ескертулерін жоймаған жағдайда, МИБ ескертулерді жою үшін басқа тұлғаны тартуға және Сервистік қызмет субъектісінен Сервистік қызмет субъектісіне жататын төлемнен ұстап қалу не шегеру жолымен және/немесе Сервистік қызмет субъектісіне талап ету арқылы келтірілген шығыстарды өндіріп алуға құқылы. Сервистік қызмет субъектісі осы МИБ келтірілген шығыстарды талаптарды алынған күннен бастап бес жұмыс күні ішінде өтейді.</w:t>
      </w:r>
    </w:p>
    <w:bookmarkEnd w:id="177"/>
    <w:bookmarkStart w:name="z212" w:id="178"/>
    <w:p>
      <w:pPr>
        <w:spacing w:after="0"/>
        <w:ind w:left="0"/>
        <w:jc w:val="both"/>
      </w:pPr>
      <w:r>
        <w:rPr>
          <w:rFonts w:ascii="Times New Roman"/>
          <w:b w:val="false"/>
          <w:i w:val="false"/>
          <w:color w:val="000000"/>
          <w:sz w:val="28"/>
        </w:rPr>
        <w:t>
      4.4. Қызметтер көрсетілген қызметтер актісіне қол қойылған сәттен бастап МИБ-мен қабылданды деп есептеледі. Егер МИБ Шарттың 4.2-тармағында көрсетілген мерзім ішінде өз ескертулерін ұсынбаса, қызметтер ескертулерсіз қабылданды деп есептеледі.</w:t>
      </w:r>
    </w:p>
    <w:bookmarkEnd w:id="178"/>
    <w:bookmarkStart w:name="z213" w:id="179"/>
    <w:p>
      <w:pPr>
        <w:spacing w:after="0"/>
        <w:ind w:left="0"/>
        <w:jc w:val="left"/>
      </w:pPr>
      <w:r>
        <w:rPr>
          <w:rFonts w:ascii="Times New Roman"/>
          <w:b/>
          <w:i w:val="false"/>
          <w:color w:val="000000"/>
        </w:rPr>
        <w:t xml:space="preserve"> 5. Тараптардың жауапкершілігі</w:t>
      </w:r>
    </w:p>
    <w:bookmarkEnd w:id="179"/>
    <w:bookmarkStart w:name="z214" w:id="180"/>
    <w:p>
      <w:pPr>
        <w:spacing w:after="0"/>
        <w:ind w:left="0"/>
        <w:jc w:val="both"/>
      </w:pPr>
      <w:r>
        <w:rPr>
          <w:rFonts w:ascii="Times New Roman"/>
          <w:b w:val="false"/>
          <w:i w:val="false"/>
          <w:color w:val="000000"/>
          <w:sz w:val="28"/>
        </w:rPr>
        <w:t>
      5.1. Осы Шарттың талаптарын орындамағаны немесе тиісінше орындамағаны үшін Тараптар Қазақстан Республикасының қолданыстағы заңнамасына сәйкес жауапты болады.</w:t>
      </w:r>
    </w:p>
    <w:bookmarkEnd w:id="180"/>
    <w:bookmarkStart w:name="z215" w:id="181"/>
    <w:p>
      <w:pPr>
        <w:spacing w:after="0"/>
        <w:ind w:left="0"/>
        <w:jc w:val="both"/>
      </w:pPr>
      <w:r>
        <w:rPr>
          <w:rFonts w:ascii="Times New Roman"/>
          <w:b w:val="false"/>
          <w:i w:val="false"/>
          <w:color w:val="000000"/>
          <w:sz w:val="28"/>
        </w:rPr>
        <w:t>
      5.2. Сервистік қызмет субъектісі қызметтерді тиісінше көрсетпеген жағдайда МИБ сотта осы Шартты тоқтату және шығындарды өтеу туралы талап қояды.</w:t>
      </w:r>
    </w:p>
    <w:bookmarkEnd w:id="181"/>
    <w:bookmarkStart w:name="z216" w:id="182"/>
    <w:p>
      <w:pPr>
        <w:spacing w:after="0"/>
        <w:ind w:left="0"/>
        <w:jc w:val="left"/>
      </w:pPr>
      <w:r>
        <w:rPr>
          <w:rFonts w:ascii="Times New Roman"/>
          <w:b/>
          <w:i w:val="false"/>
          <w:color w:val="000000"/>
        </w:rPr>
        <w:t xml:space="preserve"> 6. Еңсерілмейтін күш</w:t>
      </w:r>
    </w:p>
    <w:bookmarkEnd w:id="182"/>
    <w:bookmarkStart w:name="z217" w:id="183"/>
    <w:p>
      <w:pPr>
        <w:spacing w:after="0"/>
        <w:ind w:left="0"/>
        <w:jc w:val="both"/>
      </w:pPr>
      <w:r>
        <w:rPr>
          <w:rFonts w:ascii="Times New Roman"/>
          <w:b w:val="false"/>
          <w:i w:val="false"/>
          <w:color w:val="000000"/>
          <w:sz w:val="28"/>
        </w:rPr>
        <w:t>
      6.1. Тараптар шарт бойынша өз міндеттемелерін орындамағаны не тиісінше орындамағаны үшін, егер ол еңсерілмейтін күш мән-жайларының: су тасқыны, өрт, жер сілкінісі, дүлей зілзалалар, блокадалар, ереуілдер, әскери іс-қимылдар, тараптардың ерік-жігеріне және іс-қимылына байланысты емес, алдын ала болжай алмаған және шартты орындауға тікелей әсер еткен террористік актілер туындауының салдары болып табылса, жауапкершіліктен босатылады. Еңсерілмес күш мән-жайларының әсеріне ұшыраған Тараптың міндеттемелерді орындау мерзімдері осындай мән-жайлардың қолданылу кезеңінде қозғалады.</w:t>
      </w:r>
    </w:p>
    <w:bookmarkEnd w:id="183"/>
    <w:bookmarkStart w:name="z218" w:id="184"/>
    <w:p>
      <w:pPr>
        <w:spacing w:after="0"/>
        <w:ind w:left="0"/>
        <w:jc w:val="both"/>
      </w:pPr>
      <w:r>
        <w:rPr>
          <w:rFonts w:ascii="Times New Roman"/>
          <w:b w:val="false"/>
          <w:i w:val="false"/>
          <w:color w:val="000000"/>
          <w:sz w:val="28"/>
        </w:rPr>
        <w:t>
      6.2. Шарт бойынша өз міндеттемелерін орындау мүмкін болмайтын Тарап Шарттың 6.1-тармағында көрсетілген жағдайлардың басталғаны және тоқтатылғаны туралы екінші Тарапты жазбаша хабарлайды.</w:t>
      </w:r>
    </w:p>
    <w:bookmarkEnd w:id="184"/>
    <w:bookmarkStart w:name="z219" w:id="185"/>
    <w:p>
      <w:pPr>
        <w:spacing w:after="0"/>
        <w:ind w:left="0"/>
        <w:jc w:val="both"/>
      </w:pPr>
      <w:r>
        <w:rPr>
          <w:rFonts w:ascii="Times New Roman"/>
          <w:b w:val="false"/>
          <w:i w:val="false"/>
          <w:color w:val="000000"/>
          <w:sz w:val="28"/>
        </w:rPr>
        <w:t>
      6.3. Егер Шарттың 6.1-тармағында көрсетілген мән-жайлар 1 (бір) айдан астам созылатын болса, онда Тараптар Шарт бойынша міндеттемелерді одан әрі орындаудан бас тартуға құқылы.</w:t>
      </w:r>
    </w:p>
    <w:bookmarkEnd w:id="185"/>
    <w:bookmarkStart w:name="z220" w:id="186"/>
    <w:p>
      <w:pPr>
        <w:spacing w:after="0"/>
        <w:ind w:left="0"/>
        <w:jc w:val="left"/>
      </w:pPr>
      <w:r>
        <w:rPr>
          <w:rFonts w:ascii="Times New Roman"/>
          <w:b/>
          <w:i w:val="false"/>
          <w:color w:val="000000"/>
        </w:rPr>
        <w:t xml:space="preserve"> 7. Дауларды шешу тәртібі</w:t>
      </w:r>
    </w:p>
    <w:bookmarkEnd w:id="186"/>
    <w:bookmarkStart w:name="z221" w:id="187"/>
    <w:p>
      <w:pPr>
        <w:spacing w:after="0"/>
        <w:ind w:left="0"/>
        <w:jc w:val="both"/>
      </w:pPr>
      <w:r>
        <w:rPr>
          <w:rFonts w:ascii="Times New Roman"/>
          <w:b w:val="false"/>
          <w:i w:val="false"/>
          <w:color w:val="000000"/>
          <w:sz w:val="28"/>
        </w:rPr>
        <w:t>
      7.1. Шарт бойынша міндеттемелерді орындау процесінде келіспеушіліктер туындаған жағдайда Тараптар оларды соттан тыс тәртіппен реттеу үшін барлық қажетті шараларды қабылдайды.</w:t>
      </w:r>
    </w:p>
    <w:bookmarkEnd w:id="187"/>
    <w:bookmarkStart w:name="z222" w:id="188"/>
    <w:p>
      <w:pPr>
        <w:spacing w:after="0"/>
        <w:ind w:left="0"/>
        <w:jc w:val="both"/>
      </w:pPr>
      <w:r>
        <w:rPr>
          <w:rFonts w:ascii="Times New Roman"/>
          <w:b w:val="false"/>
          <w:i w:val="false"/>
          <w:color w:val="000000"/>
          <w:sz w:val="28"/>
        </w:rPr>
        <w:t>
      7.2. Егер Тараптар келісімге келмесе, даулар МИБ орналасқан жердегі Қазақстан Республикасының қолданыстағы заңнамасына сәйкес сот арқылы қаралады.</w:t>
      </w:r>
    </w:p>
    <w:bookmarkEnd w:id="188"/>
    <w:bookmarkStart w:name="z223" w:id="189"/>
    <w:p>
      <w:pPr>
        <w:spacing w:after="0"/>
        <w:ind w:left="0"/>
        <w:jc w:val="left"/>
      </w:pPr>
      <w:r>
        <w:rPr>
          <w:rFonts w:ascii="Times New Roman"/>
          <w:b/>
          <w:i w:val="false"/>
          <w:color w:val="000000"/>
        </w:rPr>
        <w:t xml:space="preserve"> 8. Шартты өзгерту және бұзу тәртібі</w:t>
      </w:r>
    </w:p>
    <w:bookmarkEnd w:id="189"/>
    <w:bookmarkStart w:name="z224" w:id="190"/>
    <w:p>
      <w:pPr>
        <w:spacing w:after="0"/>
        <w:ind w:left="0"/>
        <w:jc w:val="both"/>
      </w:pPr>
      <w:r>
        <w:rPr>
          <w:rFonts w:ascii="Times New Roman"/>
          <w:b w:val="false"/>
          <w:i w:val="false"/>
          <w:color w:val="000000"/>
          <w:sz w:val="28"/>
        </w:rPr>
        <w:t>
      8.1. Осы Шартқа барлық өзгерістер мен толықтырулар жазбаша түрде жасалады және екі Тарап растайды.</w:t>
      </w:r>
    </w:p>
    <w:bookmarkEnd w:id="190"/>
    <w:bookmarkStart w:name="z225" w:id="191"/>
    <w:p>
      <w:pPr>
        <w:spacing w:after="0"/>
        <w:ind w:left="0"/>
        <w:jc w:val="both"/>
      </w:pPr>
      <w:r>
        <w:rPr>
          <w:rFonts w:ascii="Times New Roman"/>
          <w:b w:val="false"/>
          <w:i w:val="false"/>
          <w:color w:val="000000"/>
          <w:sz w:val="28"/>
        </w:rPr>
        <w:t>
      8.2. Тараптардың өзара жазбаша келісімі бойынша немесе Қазақстан Республикасының қолданыстағы заңнамасында көзделген негіздер бойынша Шартты мерзімінен бұрын бұзуға құқығы бар.</w:t>
      </w:r>
    </w:p>
    <w:bookmarkEnd w:id="191"/>
    <w:bookmarkStart w:name="z226" w:id="192"/>
    <w:p>
      <w:pPr>
        <w:spacing w:after="0"/>
        <w:ind w:left="0"/>
        <w:jc w:val="both"/>
      </w:pPr>
      <w:r>
        <w:rPr>
          <w:rFonts w:ascii="Times New Roman"/>
          <w:b w:val="false"/>
          <w:i w:val="false"/>
          <w:color w:val="000000"/>
          <w:sz w:val="28"/>
        </w:rPr>
        <w:t>
      8.3. Осы Шартты бұзудың салдары Тараптардың өзара келісімімен немесе шарт тараптарының кез келгенінің талап етуі бойынша сот арқылы айқындалады.</w:t>
      </w:r>
    </w:p>
    <w:bookmarkEnd w:id="192"/>
    <w:bookmarkStart w:name="z227" w:id="193"/>
    <w:p>
      <w:pPr>
        <w:spacing w:after="0"/>
        <w:ind w:left="0"/>
        <w:jc w:val="both"/>
      </w:pPr>
      <w:r>
        <w:rPr>
          <w:rFonts w:ascii="Times New Roman"/>
          <w:b w:val="false"/>
          <w:i w:val="false"/>
          <w:color w:val="000000"/>
          <w:sz w:val="28"/>
        </w:rPr>
        <w:t>
      8.4. Тараптардың бірі осы Шарттан бас тартқан жағдайда, егер Тараптар хабардар етілгеннен кейін неғұрлым қысқа мерзімде Шартты тоқтату туралы келісімге келмесе, екінші Тарап Шарт тоқтатылғанға дейін бір ай бұрын хабардар етілуге тиіс.</w:t>
      </w:r>
    </w:p>
    <w:bookmarkEnd w:id="193"/>
    <w:bookmarkStart w:name="z228" w:id="194"/>
    <w:p>
      <w:pPr>
        <w:spacing w:after="0"/>
        <w:ind w:left="0"/>
        <w:jc w:val="left"/>
      </w:pPr>
      <w:r>
        <w:rPr>
          <w:rFonts w:ascii="Times New Roman"/>
          <w:b/>
          <w:i w:val="false"/>
          <w:color w:val="000000"/>
        </w:rPr>
        <w:t xml:space="preserve"> 9. Басқа шарттар</w:t>
      </w:r>
    </w:p>
    <w:bookmarkEnd w:id="194"/>
    <w:bookmarkStart w:name="z229" w:id="195"/>
    <w:p>
      <w:pPr>
        <w:spacing w:after="0"/>
        <w:ind w:left="0"/>
        <w:jc w:val="both"/>
      </w:pPr>
      <w:r>
        <w:rPr>
          <w:rFonts w:ascii="Times New Roman"/>
          <w:b w:val="false"/>
          <w:i w:val="false"/>
          <w:color w:val="000000"/>
          <w:sz w:val="28"/>
        </w:rPr>
        <w:t>
      9.1. Сервистік қызмет субъектісі өзіне берілген өкілеттіктерді асыра пайдалана немесе өзі үшін белгіленген шектеулерді бұза отырып жасаған мәміле бойынша міндеттемелерді Сервистік қызмет субъектісі өз мүлкі есебінен көтереді.</w:t>
      </w:r>
    </w:p>
    <w:bookmarkEnd w:id="195"/>
    <w:bookmarkStart w:name="z230" w:id="196"/>
    <w:p>
      <w:pPr>
        <w:spacing w:after="0"/>
        <w:ind w:left="0"/>
        <w:jc w:val="both"/>
      </w:pPr>
      <w:r>
        <w:rPr>
          <w:rFonts w:ascii="Times New Roman"/>
          <w:b w:val="false"/>
          <w:i w:val="false"/>
          <w:color w:val="000000"/>
          <w:sz w:val="28"/>
        </w:rPr>
        <w:t>
      9.2. Осы Шарт оған Тараптар қол қойған күннен бастап күшіне енеді және бір жыл ішінде қолданылады және 20__ жылғы___________________ өзінің қолданылуын тоқтатады.</w:t>
      </w:r>
    </w:p>
    <w:bookmarkEnd w:id="196"/>
    <w:bookmarkStart w:name="z231" w:id="197"/>
    <w:p>
      <w:pPr>
        <w:spacing w:after="0"/>
        <w:ind w:left="0"/>
        <w:jc w:val="both"/>
      </w:pPr>
      <w:r>
        <w:rPr>
          <w:rFonts w:ascii="Times New Roman"/>
          <w:b w:val="false"/>
          <w:i w:val="false"/>
          <w:color w:val="000000"/>
          <w:sz w:val="28"/>
        </w:rPr>
        <w:t>
      Осы Шарттың қолданылу мерзімін тоқтату (аяқтау) Тараптардың ол бойынша міндеттемелерін тоқтатуға әкеп соғады, бірақ Шарт тараптарын, егер осы Шарттың талаптарын орындау кезінде орын алған болса, оны бұзғаны үшін жауапкершіліктен босатпайды.</w:t>
      </w:r>
    </w:p>
    <w:bookmarkEnd w:id="197"/>
    <w:bookmarkStart w:name="z232" w:id="198"/>
    <w:p>
      <w:pPr>
        <w:spacing w:after="0"/>
        <w:ind w:left="0"/>
        <w:jc w:val="both"/>
      </w:pPr>
      <w:r>
        <w:rPr>
          <w:rFonts w:ascii="Times New Roman"/>
          <w:b w:val="false"/>
          <w:i w:val="false"/>
          <w:color w:val="000000"/>
          <w:sz w:val="28"/>
        </w:rPr>
        <w:t>
      9.3. Шарт Тараптардың әрқайсысы үшін бірдей заңды күші бар мемлекеттік және орыс тілдерінде екі данада жасалды.</w:t>
      </w:r>
    </w:p>
    <w:bookmarkEnd w:id="198"/>
    <w:bookmarkStart w:name="z233" w:id="199"/>
    <w:p>
      <w:pPr>
        <w:spacing w:after="0"/>
        <w:ind w:left="0"/>
        <w:jc w:val="both"/>
      </w:pPr>
      <w:r>
        <w:rPr>
          <w:rFonts w:ascii="Times New Roman"/>
          <w:b w:val="false"/>
          <w:i w:val="false"/>
          <w:color w:val="000000"/>
          <w:sz w:val="28"/>
        </w:rPr>
        <w:t>
      10. Тараптардың орналасқан жерлері мен деректемелері</w:t>
      </w:r>
    </w:p>
    <w:bookmarkEnd w:id="19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234" w:id="200"/>
          <w:p>
            <w:pPr>
              <w:spacing w:after="20"/>
              <w:ind w:left="20"/>
              <w:jc w:val="both"/>
            </w:pPr>
            <w:r>
              <w:rPr>
                <w:rFonts w:ascii="Times New Roman"/>
                <w:b w:val="false"/>
                <w:i w:val="false"/>
                <w:color w:val="000000"/>
                <w:sz w:val="20"/>
              </w:rPr>
              <w:t>
МИБ төрағасы __________________________</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(бар болған жағдайда)</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 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Қолы _________________________</w:t>
            </w:r>
          </w:p>
        </w:tc>
        <w:tc>
          <w:tcPr>
            <w:tcW w:w="6150" w:type="dxa"/>
            <w:tcBorders/>
            <w:tcMar>
              <w:top w:w="15" w:type="dxa"/>
              <w:left w:w="15" w:type="dxa"/>
              <w:bottom w:w="15" w:type="dxa"/>
              <w:right w:w="15" w:type="dxa"/>
            </w:tcMar>
            <w:vAlign w:val="center"/>
          </w:tcPr>
          <w:bookmarkStart w:name="z238" w:id="201"/>
          <w:p>
            <w:pPr>
              <w:spacing w:after="20"/>
              <w:ind w:left="20"/>
              <w:jc w:val="both"/>
            </w:pPr>
            <w:r>
              <w:rPr>
                <w:rFonts w:ascii="Times New Roman"/>
                <w:b w:val="false"/>
                <w:i w:val="false"/>
                <w:color w:val="000000"/>
                <w:sz w:val="20"/>
              </w:rPr>
              <w:t>
"Сервистік қызмет субъектісі"</w:t>
            </w:r>
          </w:p>
          <w:bookmarkEnd w:id="20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 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Өкілі: 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(бар болған жағдайда)</w:t>
            </w:r>
          </w:p>
          <w:p>
            <w:pPr>
              <w:spacing w:after="20"/>
              <w:ind w:left="20"/>
              <w:jc w:val="both"/>
            </w:pPr>
            <w:r>
              <w:rPr>
                <w:rFonts w:ascii="Times New Roman"/>
                <w:b w:val="false"/>
                <w:i w:val="false"/>
                <w:color w:val="000000"/>
                <w:sz w:val="20"/>
              </w:rPr>
              <w:t>
Қолы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2024 жылғы 19 қаңтардағы</w:t>
            </w:r>
            <w:r>
              <w:br/>
            </w:r>
            <w:r>
              <w:rPr>
                <w:rFonts w:ascii="Times New Roman"/>
                <w:b w:val="false"/>
                <w:i w:val="false"/>
                <w:color w:val="000000"/>
                <w:sz w:val="20"/>
              </w:rPr>
              <w:t>№ 24 Тізбеге</w:t>
            </w:r>
            <w:r>
              <w:br/>
            </w:r>
            <w:r>
              <w:rPr>
                <w:rFonts w:ascii="Times New Roman"/>
                <w:b w:val="false"/>
                <w:i w:val="false"/>
                <w:color w:val="000000"/>
                <w:sz w:val="20"/>
              </w:rPr>
              <w:t>4-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165 бұйрығына</w:t>
            </w:r>
            <w:r>
              <w:br/>
            </w:r>
            <w:r>
              <w:rPr>
                <w:rFonts w:ascii="Times New Roman"/>
                <w:b w:val="false"/>
                <w:i w:val="false"/>
                <w:color w:val="000000"/>
                <w:sz w:val="20"/>
              </w:rPr>
              <w:t>3-қосымша</w:t>
            </w:r>
          </w:p>
        </w:tc>
      </w:tr>
    </w:tbl>
    <w:bookmarkStart w:name="z245" w:id="202"/>
    <w:p>
      <w:pPr>
        <w:spacing w:after="0"/>
        <w:ind w:left="0"/>
        <w:jc w:val="left"/>
      </w:pPr>
      <w:r>
        <w:rPr>
          <w:rFonts w:ascii="Times New Roman"/>
          <w:b/>
          <w:i w:val="false"/>
          <w:color w:val="000000"/>
        </w:rPr>
        <w:t xml:space="preserve"> Мүліктің меншік иелері бірлестігі немесе жай серіктестік пен көппәтерлі тұрғын үйді басқарушы немесе басқарушы компания арасындағы шарттың үлгілік нысаны</w:t>
      </w:r>
    </w:p>
    <w:bookmarkEnd w:id="20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____________қаласы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 ___________</w:t>
            </w:r>
          </w:p>
        </w:tc>
      </w:tr>
    </w:tbl>
    <w:bookmarkStart w:name="z246" w:id="203"/>
    <w:p>
      <w:pPr>
        <w:spacing w:after="0"/>
        <w:ind w:left="0"/>
        <w:jc w:val="both"/>
      </w:pPr>
      <w:r>
        <w:rPr>
          <w:rFonts w:ascii="Times New Roman"/>
          <w:b w:val="false"/>
          <w:i w:val="false"/>
          <w:color w:val="000000"/>
          <w:sz w:val="28"/>
        </w:rPr>
        <w:t>
      Бұдан әрі "Бірлестік" деп аталатын көппәтерлі тұрғын үй мүлігінің меншік иелерінің бірлестігі Жарғы негізінде әрекет ететін_____________ (тегі, аты, әкесінің аты (бар болған жағдайда) пәтерлерінің, тұрғын емес үй-жайларының меншік иелерінің жай серіктестігі, бұдан әрі "Жай серіктестік" деп аталатын, қарапайым жазбаша сенімхат негізінде әрекет ететін, Сенім білдірілген тұлғаның атынан _____________________________________ (тегі, аты, әкесінің аты (бар болған жағдайда) бір тараптан және Көппәтерлі тұрғын үйді басқарушы немесе Басқарушы компания ______________________________, бұдан әрі "Басқарушы" деп аталатын ____________________________________, ___________________ атынан (лауазымы, тегі, аты, әкесінің аты (бар болған жағдайда) ____________негізінде әрекет ететін, екінші тараптан, бұдан әрі бірлесіп "Тараптар" деп аталатындар, Кондоминиум объектісі болып табылатын көппәтерлі тұрғын үйді басқару туралы осы Шартты жасасты және төмендегілер туралы келісімге келді.</w:t>
      </w:r>
    </w:p>
    <w:bookmarkEnd w:id="203"/>
    <w:bookmarkStart w:name="z247" w:id="204"/>
    <w:p>
      <w:pPr>
        <w:spacing w:after="0"/>
        <w:ind w:left="0"/>
        <w:jc w:val="left"/>
      </w:pPr>
      <w:r>
        <w:rPr>
          <w:rFonts w:ascii="Times New Roman"/>
          <w:b/>
          <w:i w:val="false"/>
          <w:color w:val="000000"/>
        </w:rPr>
        <w:t xml:space="preserve"> 1. Жалпы ережелер</w:t>
      </w:r>
    </w:p>
    <w:bookmarkEnd w:id="204"/>
    <w:bookmarkStart w:name="z248" w:id="205"/>
    <w:p>
      <w:pPr>
        <w:spacing w:after="0"/>
        <w:ind w:left="0"/>
        <w:jc w:val="both"/>
      </w:pPr>
      <w:r>
        <w:rPr>
          <w:rFonts w:ascii="Times New Roman"/>
          <w:b w:val="false"/>
          <w:i w:val="false"/>
          <w:color w:val="000000"/>
          <w:sz w:val="28"/>
        </w:rPr>
        <w:t>
      1.1. Осы Шарт ______________ мекенжайы бойынша орналасқан көппәтерлі тұрғын үйлерді (тұрғын үй кешенінің атауы және оның нақты орналасқан жері (толық пошталық мекенжайы) қамтамасыз ету мақсатында жасалды.</w:t>
      </w:r>
    </w:p>
    <w:bookmarkEnd w:id="205"/>
    <w:bookmarkStart w:name="z249" w:id="206"/>
    <w:p>
      <w:pPr>
        <w:spacing w:after="0"/>
        <w:ind w:left="0"/>
        <w:jc w:val="both"/>
      </w:pPr>
      <w:r>
        <w:rPr>
          <w:rFonts w:ascii="Times New Roman"/>
          <w:b w:val="false"/>
          <w:i w:val="false"/>
          <w:color w:val="000000"/>
          <w:sz w:val="28"/>
        </w:rPr>
        <w:t>
      1.2. Осы Шарт көппәтерлі тұрғын үй пәтерлерінің, тұрғын емес үй-жайларының меншік иелерінің жиналысының шешімі (жиналыстың 20__ жылғы "__" ____________ № __ хаттамасы) негізінде жасалды.</w:t>
      </w:r>
    </w:p>
    <w:bookmarkEnd w:id="206"/>
    <w:bookmarkStart w:name="z250" w:id="207"/>
    <w:p>
      <w:pPr>
        <w:spacing w:after="0"/>
        <w:ind w:left="0"/>
        <w:jc w:val="both"/>
      </w:pPr>
      <w:r>
        <w:rPr>
          <w:rFonts w:ascii="Times New Roman"/>
          <w:b w:val="false"/>
          <w:i w:val="false"/>
          <w:color w:val="000000"/>
          <w:sz w:val="28"/>
        </w:rPr>
        <w:t>
      1.3. Көппәтерлі тұрғын үйдің ортақ мүлкінің құрамы мен техникалық жай-күйі туралы мәліметтер шарт жасаған сәтте осы Шартқа 1-қосымшаға сәйкес Көппәтерлі тұрғын үйдің ортақ мүлікінің түгендеу тізбесіне жазылады.</w:t>
      </w:r>
    </w:p>
    <w:bookmarkEnd w:id="207"/>
    <w:bookmarkStart w:name="z251" w:id="208"/>
    <w:p>
      <w:pPr>
        <w:spacing w:after="0"/>
        <w:ind w:left="0"/>
        <w:jc w:val="left"/>
      </w:pPr>
      <w:r>
        <w:rPr>
          <w:rFonts w:ascii="Times New Roman"/>
          <w:b/>
          <w:i w:val="false"/>
          <w:color w:val="000000"/>
        </w:rPr>
        <w:t xml:space="preserve"> 2. Шарттың мәні</w:t>
      </w:r>
    </w:p>
    <w:bookmarkEnd w:id="208"/>
    <w:bookmarkStart w:name="z252" w:id="209"/>
    <w:p>
      <w:pPr>
        <w:spacing w:after="0"/>
        <w:ind w:left="0"/>
        <w:jc w:val="both"/>
      </w:pPr>
      <w:r>
        <w:rPr>
          <w:rFonts w:ascii="Times New Roman"/>
          <w:b w:val="false"/>
          <w:i w:val="false"/>
          <w:color w:val="000000"/>
          <w:sz w:val="28"/>
        </w:rPr>
        <w:t>
      2.1. Осы Шарт бойынша Бірлестік/Жай серіктестік кондоминиум объектісін басқару жөніндегі жұмыстарды орындауға, көппәтерлі тұрғын үйді басқару мақсаттарына қол жеткізуге бағытталған барлық қажетті заңдық және нақты әрекеттерді Бірлестік/Жай серіктестік атынан және есебінен жасауға тапсырма береді, ал Басқарушы өзіне міндеттеме алады.</w:t>
      </w:r>
    </w:p>
    <w:bookmarkEnd w:id="209"/>
    <w:bookmarkStart w:name="z253" w:id="210"/>
    <w:p>
      <w:pPr>
        <w:spacing w:after="0"/>
        <w:ind w:left="0"/>
        <w:jc w:val="both"/>
      </w:pPr>
      <w:r>
        <w:rPr>
          <w:rFonts w:ascii="Times New Roman"/>
          <w:b w:val="false"/>
          <w:i w:val="false"/>
          <w:color w:val="000000"/>
          <w:sz w:val="28"/>
        </w:rPr>
        <w:t>
      2.2. Көрсетілген тапсырманы орындағаны үшін Бірлестік/Жай серіктестік Басқарушыға осы Шарттың талаптарына сәйкес сыйақы төлейді.</w:t>
      </w:r>
    </w:p>
    <w:bookmarkEnd w:id="210"/>
    <w:bookmarkStart w:name="z254" w:id="211"/>
    <w:p>
      <w:pPr>
        <w:spacing w:after="0"/>
        <w:ind w:left="0"/>
        <w:jc w:val="left"/>
      </w:pPr>
      <w:r>
        <w:rPr>
          <w:rFonts w:ascii="Times New Roman"/>
          <w:b/>
          <w:i w:val="false"/>
          <w:color w:val="000000"/>
        </w:rPr>
        <w:t xml:space="preserve"> 3. Тараптардың міндеттері</w:t>
      </w:r>
    </w:p>
    <w:bookmarkEnd w:id="211"/>
    <w:bookmarkStart w:name="z255" w:id="212"/>
    <w:p>
      <w:pPr>
        <w:spacing w:after="0"/>
        <w:ind w:left="0"/>
        <w:jc w:val="both"/>
      </w:pPr>
      <w:r>
        <w:rPr>
          <w:rFonts w:ascii="Times New Roman"/>
          <w:b w:val="false"/>
          <w:i w:val="false"/>
          <w:color w:val="000000"/>
          <w:sz w:val="28"/>
        </w:rPr>
        <w:t>
      3.1. Бірлестіктің/Жай серіктестіктің міндеттері:</w:t>
      </w:r>
    </w:p>
    <w:bookmarkEnd w:id="212"/>
    <w:bookmarkStart w:name="z256" w:id="213"/>
    <w:p>
      <w:pPr>
        <w:spacing w:after="0"/>
        <w:ind w:left="0"/>
        <w:jc w:val="both"/>
      </w:pPr>
      <w:r>
        <w:rPr>
          <w:rFonts w:ascii="Times New Roman"/>
          <w:b w:val="false"/>
          <w:i w:val="false"/>
          <w:color w:val="000000"/>
          <w:sz w:val="28"/>
        </w:rPr>
        <w:t>
      3.1.1. Көппәтерлі тұрғын үйдегі жалпы мүлікті оның мақсатына сәйкес пайдалану.</w:t>
      </w:r>
    </w:p>
    <w:bookmarkEnd w:id="213"/>
    <w:bookmarkStart w:name="z257" w:id="214"/>
    <w:p>
      <w:pPr>
        <w:spacing w:after="0"/>
        <w:ind w:left="0"/>
        <w:jc w:val="both"/>
      </w:pPr>
      <w:r>
        <w:rPr>
          <w:rFonts w:ascii="Times New Roman"/>
          <w:b w:val="false"/>
          <w:i w:val="false"/>
          <w:color w:val="000000"/>
          <w:sz w:val="28"/>
        </w:rPr>
        <w:t>
      3.1.2. Пәтерлердің, тұрғын емес үй-жайлардың меншік иелері жиналысының шешімімен белгіленген тәртіпте осы Шарт бойынша ұсынылған қызметке уақтылы ақы төлеу,</w:t>
      </w:r>
    </w:p>
    <w:bookmarkEnd w:id="214"/>
    <w:bookmarkStart w:name="z258" w:id="215"/>
    <w:p>
      <w:pPr>
        <w:spacing w:after="0"/>
        <w:ind w:left="0"/>
        <w:jc w:val="both"/>
      </w:pPr>
      <w:r>
        <w:rPr>
          <w:rFonts w:ascii="Times New Roman"/>
          <w:b w:val="false"/>
          <w:i w:val="false"/>
          <w:color w:val="000000"/>
          <w:sz w:val="28"/>
        </w:rPr>
        <w:t>
      3.1.3. Басқарушыға азаматтардың өмірі мен денсаулығына, қауіпсіздігіне қауіп төндіретін желілердің, жабдықтардың, есепке алу аспаптарының ақаулықтары анықталғаны, коммуналдық көрсетілетін қызметтер сапасы параметрлерінің төмендегені туралы дереу хабарлау;</w:t>
      </w:r>
    </w:p>
    <w:bookmarkEnd w:id="215"/>
    <w:bookmarkStart w:name="z259" w:id="216"/>
    <w:p>
      <w:pPr>
        <w:spacing w:after="0"/>
        <w:ind w:left="0"/>
        <w:jc w:val="both"/>
      </w:pPr>
      <w:r>
        <w:rPr>
          <w:rFonts w:ascii="Times New Roman"/>
          <w:b w:val="false"/>
          <w:i w:val="false"/>
          <w:color w:val="000000"/>
          <w:sz w:val="28"/>
        </w:rPr>
        <w:t>
      3.1.4. Осы Шарт шеңберінде заңнамаға сәйкес өзге де міндеттерді атқару.</w:t>
      </w:r>
    </w:p>
    <w:bookmarkEnd w:id="216"/>
    <w:bookmarkStart w:name="z260" w:id="217"/>
    <w:p>
      <w:pPr>
        <w:spacing w:after="0"/>
        <w:ind w:left="0"/>
        <w:jc w:val="both"/>
      </w:pPr>
      <w:r>
        <w:rPr>
          <w:rFonts w:ascii="Times New Roman"/>
          <w:b w:val="false"/>
          <w:i w:val="false"/>
          <w:color w:val="000000"/>
          <w:sz w:val="28"/>
        </w:rPr>
        <w:t>
      3.2. Басқарушының міндеттері:</w:t>
      </w:r>
    </w:p>
    <w:bookmarkEnd w:id="217"/>
    <w:bookmarkStart w:name="z261" w:id="218"/>
    <w:p>
      <w:pPr>
        <w:spacing w:after="0"/>
        <w:ind w:left="0"/>
        <w:jc w:val="both"/>
      </w:pPr>
      <w:r>
        <w:rPr>
          <w:rFonts w:ascii="Times New Roman"/>
          <w:b w:val="false"/>
          <w:i w:val="false"/>
          <w:color w:val="000000"/>
          <w:sz w:val="28"/>
        </w:rPr>
        <w:t>
      3.2.1. Осы Шарттың талаптарына сәйкес көппәтерлі тұрғын үйді басқару.</w:t>
      </w:r>
    </w:p>
    <w:bookmarkEnd w:id="218"/>
    <w:bookmarkStart w:name="z262" w:id="219"/>
    <w:p>
      <w:pPr>
        <w:spacing w:after="0"/>
        <w:ind w:left="0"/>
        <w:jc w:val="both"/>
      </w:pPr>
      <w:r>
        <w:rPr>
          <w:rFonts w:ascii="Times New Roman"/>
          <w:b w:val="false"/>
          <w:i w:val="false"/>
          <w:color w:val="000000"/>
          <w:sz w:val="28"/>
        </w:rPr>
        <w:t>
      3.2.2. Пәтер, тұрғын емес үй-жайлар меншік иелерінің тізімін қалыптастыру және олармен кондоминиум объектісін басқару жөнінде қызмет көрсету туралы шарттар жасасу;</w:t>
      </w:r>
    </w:p>
    <w:bookmarkEnd w:id="219"/>
    <w:bookmarkStart w:name="z263" w:id="220"/>
    <w:p>
      <w:pPr>
        <w:spacing w:after="0"/>
        <w:ind w:left="0"/>
        <w:jc w:val="both"/>
      </w:pPr>
      <w:r>
        <w:rPr>
          <w:rFonts w:ascii="Times New Roman"/>
          <w:b w:val="false"/>
          <w:i w:val="false"/>
          <w:color w:val="000000"/>
          <w:sz w:val="28"/>
        </w:rPr>
        <w:t>
      3.2.3. Жиналыстарды өткізуді ұйымдастыру үшін материалдар дайындауды жүзеге асыру;</w:t>
      </w:r>
    </w:p>
    <w:bookmarkEnd w:id="220"/>
    <w:bookmarkStart w:name="z264" w:id="221"/>
    <w:p>
      <w:pPr>
        <w:spacing w:after="0"/>
        <w:ind w:left="0"/>
        <w:jc w:val="both"/>
      </w:pPr>
      <w:r>
        <w:rPr>
          <w:rFonts w:ascii="Times New Roman"/>
          <w:b w:val="false"/>
          <w:i w:val="false"/>
          <w:color w:val="000000"/>
          <w:sz w:val="28"/>
        </w:rPr>
        <w:t>
      3.2.4. Үй кеңесі мен жиналыс шешімдерінің орындалуын ұйымдастыру;</w:t>
      </w:r>
    </w:p>
    <w:bookmarkEnd w:id="221"/>
    <w:bookmarkStart w:name="z265" w:id="222"/>
    <w:p>
      <w:pPr>
        <w:spacing w:after="0"/>
        <w:ind w:left="0"/>
        <w:jc w:val="both"/>
      </w:pPr>
      <w:r>
        <w:rPr>
          <w:rFonts w:ascii="Times New Roman"/>
          <w:b w:val="false"/>
          <w:i w:val="false"/>
          <w:color w:val="000000"/>
          <w:sz w:val="28"/>
        </w:rPr>
        <w:t>
      3.2.5. Көппәтерлі тұрғын үйдегі ортақ мүліктің құрамына кіретін объектілердің сақталуын қамтамасыз ету;</w:t>
      </w:r>
    </w:p>
    <w:bookmarkEnd w:id="222"/>
    <w:bookmarkStart w:name="z266" w:id="223"/>
    <w:p>
      <w:pPr>
        <w:spacing w:after="0"/>
        <w:ind w:left="0"/>
        <w:jc w:val="both"/>
      </w:pPr>
      <w:r>
        <w:rPr>
          <w:rFonts w:ascii="Times New Roman"/>
          <w:b w:val="false"/>
          <w:i w:val="false"/>
          <w:color w:val="000000"/>
          <w:sz w:val="28"/>
        </w:rPr>
        <w:t>
      3.2.6. Сервистік қызмет субъектілерімен қызмет көрсету туралы шарттар жасасу және орындау;</w:t>
      </w:r>
    </w:p>
    <w:bookmarkEnd w:id="223"/>
    <w:bookmarkStart w:name="z267" w:id="224"/>
    <w:p>
      <w:pPr>
        <w:spacing w:after="0"/>
        <w:ind w:left="0"/>
        <w:jc w:val="both"/>
      </w:pPr>
      <w:r>
        <w:rPr>
          <w:rFonts w:ascii="Times New Roman"/>
          <w:b w:val="false"/>
          <w:i w:val="false"/>
          <w:color w:val="000000"/>
          <w:sz w:val="28"/>
        </w:rPr>
        <w:t>
      3.2.7. Кондоминиум объектісінің ортақ мүлкін күтіп-ұстауға арналған коммуналдық қызметтер көрсету, оларға ақы төлеу, сондай-ақ кондоминиум объектісінің ортақ мүлкін күтіп-ұстауға арналған коммуналдық қызметтер көрсету туралы шарттардың орындалуына мониторинг жүргізу;</w:t>
      </w:r>
    </w:p>
    <w:bookmarkEnd w:id="224"/>
    <w:bookmarkStart w:name="z268" w:id="225"/>
    <w:p>
      <w:pPr>
        <w:spacing w:after="0"/>
        <w:ind w:left="0"/>
        <w:jc w:val="both"/>
      </w:pPr>
      <w:r>
        <w:rPr>
          <w:rFonts w:ascii="Times New Roman"/>
          <w:b w:val="false"/>
          <w:i w:val="false"/>
          <w:color w:val="000000"/>
          <w:sz w:val="28"/>
        </w:rPr>
        <w:t>
      3.2.8. Бір күнтізбелік жылға кондоминиум объектісін басқаруға және кондоминиум объектісінің ортақ мүлкін күтіп-ұстауға арналған шығыстар сметаларының жобаларын, кондоминиум объектісін басқару және кондоминиум объектісінің ортақ мүлкін күтіп-ұстау жөніндегі ай сайынғы және жылдық есепті жасау, оларды үй кеңесінің қарауына ұсыну;</w:t>
      </w:r>
    </w:p>
    <w:bookmarkEnd w:id="225"/>
    <w:bookmarkStart w:name="z269" w:id="226"/>
    <w:p>
      <w:pPr>
        <w:spacing w:after="0"/>
        <w:ind w:left="0"/>
        <w:jc w:val="both"/>
      </w:pPr>
      <w:r>
        <w:rPr>
          <w:rFonts w:ascii="Times New Roman"/>
          <w:b w:val="false"/>
          <w:i w:val="false"/>
          <w:color w:val="000000"/>
          <w:sz w:val="28"/>
        </w:rPr>
        <w:t>
      3.2.9. Кондоминиум объектісін басқару және кондоминиум объектісінің ортақ мүлкін күтіп-ұстау жөніндегі ай сайынғы есепті үй кеңесіне ұсыну;</w:t>
      </w:r>
    </w:p>
    <w:bookmarkEnd w:id="226"/>
    <w:bookmarkStart w:name="z270" w:id="227"/>
    <w:p>
      <w:pPr>
        <w:spacing w:after="0"/>
        <w:ind w:left="0"/>
        <w:jc w:val="both"/>
      </w:pPr>
      <w:r>
        <w:rPr>
          <w:rFonts w:ascii="Times New Roman"/>
          <w:b w:val="false"/>
          <w:i w:val="false"/>
          <w:color w:val="000000"/>
          <w:sz w:val="28"/>
        </w:rPr>
        <w:t>
      3.2.10. Пәтерлер, тұрғын емес үй-жайлардың меншік иелеріне қызметтің негізгі көрсеткіштері туралы, қызмет көрсетуге және кондоминиум объектісінің ортақ мүлкін күтіп-ұстау жөніндегі жұмыстарды орындауға жасалған шарттар, оларды көрсету тәртібі мен шарттары, құны туралы ақпаратқа еркін қол жеткізуді қамтамасыз ету;</w:t>
      </w:r>
    </w:p>
    <w:bookmarkEnd w:id="227"/>
    <w:bookmarkStart w:name="z271" w:id="228"/>
    <w:p>
      <w:pPr>
        <w:spacing w:after="0"/>
        <w:ind w:left="0"/>
        <w:jc w:val="both"/>
      </w:pPr>
      <w:r>
        <w:rPr>
          <w:rFonts w:ascii="Times New Roman"/>
          <w:b w:val="false"/>
          <w:i w:val="false"/>
          <w:color w:val="000000"/>
          <w:sz w:val="28"/>
        </w:rPr>
        <w:t>
      3.2.11. Коммуналдық қызметтердің сапасына және оларды пәтерлердің, тұрғын емес үй-жайлардың меншік иелеріне берудің үздіксіздігіне мониторингті жүзеге асыру;</w:t>
      </w:r>
    </w:p>
    <w:bookmarkEnd w:id="228"/>
    <w:bookmarkStart w:name="z272" w:id="229"/>
    <w:p>
      <w:pPr>
        <w:spacing w:after="0"/>
        <w:ind w:left="0"/>
        <w:jc w:val="both"/>
      </w:pPr>
      <w:r>
        <w:rPr>
          <w:rFonts w:ascii="Times New Roman"/>
          <w:b w:val="false"/>
          <w:i w:val="false"/>
          <w:color w:val="000000"/>
          <w:sz w:val="28"/>
        </w:rPr>
        <w:t>
      3.2.12. Кондоминиум объектісін басқару жөніндегі шарттың қолданылуы тоқтатылған күннен бастап үш жұмыс күні ішінде үй кеңесіне немесе мүліктің меншік иелері бірлестігінің төрағасына не жай серіктестіктің сенім білдірілген адамына қабылдау-тапсыру актісі негізінде мыналарды беруге міндетті:</w:t>
      </w:r>
    </w:p>
    <w:bookmarkEnd w:id="229"/>
    <w:bookmarkStart w:name="z273" w:id="230"/>
    <w:p>
      <w:pPr>
        <w:spacing w:after="0"/>
        <w:ind w:left="0"/>
        <w:jc w:val="both"/>
      </w:pPr>
      <w:r>
        <w:rPr>
          <w:rFonts w:ascii="Times New Roman"/>
          <w:b w:val="false"/>
          <w:i w:val="false"/>
          <w:color w:val="000000"/>
          <w:sz w:val="28"/>
        </w:rPr>
        <w:t>
       қаржылық құжаттама (бастапқы, есепке алу құжаттары, қаржылық есептілік, ағымдағы шот бойынша операцияларға байланысты құжаттар), сондай-ақ қаржылық құжаттаманың көшірмелері;</w:t>
      </w:r>
    </w:p>
    <w:bookmarkEnd w:id="230"/>
    <w:bookmarkStart w:name="z274" w:id="231"/>
    <w:p>
      <w:pPr>
        <w:spacing w:after="0"/>
        <w:ind w:left="0"/>
        <w:jc w:val="both"/>
      </w:pPr>
      <w:r>
        <w:rPr>
          <w:rFonts w:ascii="Times New Roman"/>
          <w:b w:val="false"/>
          <w:i w:val="false"/>
          <w:color w:val="000000"/>
          <w:sz w:val="28"/>
        </w:rPr>
        <w:t>
      көппәтерлі тұрғын үйге техникалық құжаттама;</w:t>
      </w:r>
    </w:p>
    <w:bookmarkEnd w:id="231"/>
    <w:bookmarkStart w:name="z275" w:id="232"/>
    <w:p>
      <w:pPr>
        <w:spacing w:after="0"/>
        <w:ind w:left="0"/>
        <w:jc w:val="both"/>
      </w:pPr>
      <w:r>
        <w:rPr>
          <w:rFonts w:ascii="Times New Roman"/>
          <w:b w:val="false"/>
          <w:i w:val="false"/>
          <w:color w:val="000000"/>
          <w:sz w:val="28"/>
        </w:rPr>
        <w:t>
      жиналыс хаттамалары;</w:t>
      </w:r>
    </w:p>
    <w:bookmarkEnd w:id="232"/>
    <w:bookmarkStart w:name="z276" w:id="233"/>
    <w:p>
      <w:pPr>
        <w:spacing w:after="0"/>
        <w:ind w:left="0"/>
        <w:jc w:val="both"/>
      </w:pPr>
      <w:r>
        <w:rPr>
          <w:rFonts w:ascii="Times New Roman"/>
          <w:b w:val="false"/>
          <w:i w:val="false"/>
          <w:color w:val="000000"/>
          <w:sz w:val="28"/>
        </w:rPr>
        <w:t>
      сервистік қызмет субъектілерімен және коммуналдық қызмет көрсететін ұйымдармен қызмет көрсету туралы жасалған шарттардың көшірмелері;</w:t>
      </w:r>
    </w:p>
    <w:bookmarkEnd w:id="233"/>
    <w:bookmarkStart w:name="z277" w:id="234"/>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күтіп-ұстау бойынша көрсетілген қызметтерді қабылдау актілерінің көшірмелері;</w:t>
      </w:r>
    </w:p>
    <w:bookmarkEnd w:id="234"/>
    <w:bookmarkStart w:name="z278" w:id="23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байланысты өзге де құжаттар;</w:t>
      </w:r>
    </w:p>
    <w:bookmarkEnd w:id="235"/>
    <w:bookmarkStart w:name="z279" w:id="236"/>
    <w:p>
      <w:pPr>
        <w:spacing w:after="0"/>
        <w:ind w:left="0"/>
        <w:jc w:val="both"/>
      </w:pPr>
      <w:r>
        <w:rPr>
          <w:rFonts w:ascii="Times New Roman"/>
          <w:b w:val="false"/>
          <w:i w:val="false"/>
          <w:color w:val="000000"/>
          <w:sz w:val="28"/>
        </w:rPr>
        <w:t>
      кондоминиум объектісінің ортақ мүлкінің құрамына кіретін үй-жайлардың кілттері, кондоминиум объектісінің ортақ мүлкінің құрамына кіретін жабдықтарға қол жеткізудің электрондық кодтары;</w:t>
      </w:r>
    </w:p>
    <w:bookmarkEnd w:id="236"/>
    <w:bookmarkStart w:name="z280" w:id="237"/>
    <w:p>
      <w:pPr>
        <w:spacing w:after="0"/>
        <w:ind w:left="0"/>
        <w:jc w:val="both"/>
      </w:pPr>
      <w:r>
        <w:rPr>
          <w:rFonts w:ascii="Times New Roman"/>
          <w:b w:val="false"/>
          <w:i w:val="false"/>
          <w:color w:val="000000"/>
          <w:sz w:val="28"/>
        </w:rPr>
        <w:t>
      кондоминиум объектісін басқару және кондоминиум объектісінің ортақ мүлкін пайдалану үшін қажетті өзге де техникалық құралдар мен жабдықтар.</w:t>
      </w:r>
    </w:p>
    <w:bookmarkEnd w:id="237"/>
    <w:bookmarkStart w:name="z281" w:id="238"/>
    <w:p>
      <w:pPr>
        <w:spacing w:after="0"/>
        <w:ind w:left="0"/>
        <w:jc w:val="left"/>
      </w:pPr>
      <w:r>
        <w:rPr>
          <w:rFonts w:ascii="Times New Roman"/>
          <w:b/>
          <w:i w:val="false"/>
          <w:color w:val="000000"/>
        </w:rPr>
        <w:t xml:space="preserve"> 4. Тараптардың құқықтары</w:t>
      </w:r>
    </w:p>
    <w:bookmarkEnd w:id="238"/>
    <w:bookmarkStart w:name="z282" w:id="239"/>
    <w:p>
      <w:pPr>
        <w:spacing w:after="0"/>
        <w:ind w:left="0"/>
        <w:jc w:val="both"/>
      </w:pPr>
      <w:r>
        <w:rPr>
          <w:rFonts w:ascii="Times New Roman"/>
          <w:b w:val="false"/>
          <w:i w:val="false"/>
          <w:color w:val="000000"/>
          <w:sz w:val="28"/>
        </w:rPr>
        <w:t>
      4.1. Бірлестік/Жай серіктестік:</w:t>
      </w:r>
    </w:p>
    <w:bookmarkEnd w:id="239"/>
    <w:bookmarkStart w:name="z283" w:id="240"/>
    <w:p>
      <w:pPr>
        <w:spacing w:after="0"/>
        <w:ind w:left="0"/>
        <w:jc w:val="both"/>
      </w:pPr>
      <w:r>
        <w:rPr>
          <w:rFonts w:ascii="Times New Roman"/>
          <w:b w:val="false"/>
          <w:i w:val="false"/>
          <w:color w:val="000000"/>
          <w:sz w:val="28"/>
        </w:rPr>
        <w:t>
      4.1.1. Осы Шарттың белгіленген стандарттары мен нормаларына және талаптарына сәйкес кондоминиум объектісін басқару, кондоминиум объектісінің ортақ мүлкін күтіп-ұстау жөніндегі сапалы қызметтерді, коммуналдық қызметтерді уақтылы алады;</w:t>
      </w:r>
    </w:p>
    <w:bookmarkEnd w:id="240"/>
    <w:bookmarkStart w:name="z284" w:id="241"/>
    <w:p>
      <w:pPr>
        <w:spacing w:after="0"/>
        <w:ind w:left="0"/>
        <w:jc w:val="both"/>
      </w:pPr>
      <w:r>
        <w:rPr>
          <w:rFonts w:ascii="Times New Roman"/>
          <w:b w:val="false"/>
          <w:i w:val="false"/>
          <w:color w:val="000000"/>
          <w:sz w:val="28"/>
        </w:rPr>
        <w:t>
      4.1.2. Белгіленген тәртіппен Басқарушының кінәсінен келтірілген залалдарды өтеуді талап етеді;</w:t>
      </w:r>
    </w:p>
    <w:bookmarkEnd w:id="241"/>
    <w:bookmarkStart w:name="z285" w:id="242"/>
    <w:p>
      <w:pPr>
        <w:spacing w:after="0"/>
        <w:ind w:left="0"/>
        <w:jc w:val="both"/>
      </w:pPr>
      <w:r>
        <w:rPr>
          <w:rFonts w:ascii="Times New Roman"/>
          <w:b w:val="false"/>
          <w:i w:val="false"/>
          <w:color w:val="000000"/>
          <w:sz w:val="28"/>
        </w:rPr>
        <w:t>
      4.1.3. Көппәтерлі тұрғын үйдің ортақ мүлкін күтіп-ұстауды жүзеге асыратын ұйымдар туралы (атауы, байланыс телефондары, авариялық қызметтердің телефоны), коммуналдық және өзге де қызметтерді жеткізуші ұйымдар туралы ақпарат алады.</w:t>
      </w:r>
    </w:p>
    <w:bookmarkEnd w:id="242"/>
    <w:bookmarkStart w:name="z286" w:id="243"/>
    <w:p>
      <w:pPr>
        <w:spacing w:after="0"/>
        <w:ind w:left="0"/>
        <w:jc w:val="both"/>
      </w:pPr>
      <w:r>
        <w:rPr>
          <w:rFonts w:ascii="Times New Roman"/>
          <w:b w:val="false"/>
          <w:i w:val="false"/>
          <w:color w:val="000000"/>
          <w:sz w:val="28"/>
        </w:rPr>
        <w:t>
      4.1.4. Осы Шартты іске асыру мақсатында Басқарушы компания жасасқан шарттармен танысады.</w:t>
      </w:r>
    </w:p>
    <w:bookmarkEnd w:id="243"/>
    <w:bookmarkStart w:name="z287" w:id="244"/>
    <w:p>
      <w:pPr>
        <w:spacing w:after="0"/>
        <w:ind w:left="0"/>
        <w:jc w:val="both"/>
      </w:pPr>
      <w:r>
        <w:rPr>
          <w:rFonts w:ascii="Times New Roman"/>
          <w:b w:val="false"/>
          <w:i w:val="false"/>
          <w:color w:val="000000"/>
          <w:sz w:val="28"/>
        </w:rPr>
        <w:t>
      4.1.5. Кондоминиум объектісін басқару және кондоминиум объектісінің ортақ мүлкін күтіп-ұстау жөніндегі ай сайынғы есепті қарауға, қарсылық білдіруге және қабылдайды;</w:t>
      </w:r>
    </w:p>
    <w:bookmarkEnd w:id="244"/>
    <w:bookmarkStart w:name="z288" w:id="245"/>
    <w:p>
      <w:pPr>
        <w:spacing w:after="0"/>
        <w:ind w:left="0"/>
        <w:jc w:val="both"/>
      </w:pPr>
      <w:r>
        <w:rPr>
          <w:rFonts w:ascii="Times New Roman"/>
          <w:b w:val="false"/>
          <w:i w:val="false"/>
          <w:color w:val="000000"/>
          <w:sz w:val="28"/>
        </w:rPr>
        <w:t>
      4.1.6. Көппәтерлі тұрғын үйдегі ортақ мүлікті күтіп ұстау және жөндеу бойынша жұмыстарды жоспарлауға, жұмыс жоспарын өзгерту кезінде шешімдер қабылдауға қатысады;</w:t>
      </w:r>
    </w:p>
    <w:bookmarkEnd w:id="245"/>
    <w:bookmarkStart w:name="z289" w:id="246"/>
    <w:p>
      <w:pPr>
        <w:spacing w:after="0"/>
        <w:ind w:left="0"/>
        <w:jc w:val="both"/>
      </w:pPr>
      <w:r>
        <w:rPr>
          <w:rFonts w:ascii="Times New Roman"/>
          <w:b w:val="false"/>
          <w:i w:val="false"/>
          <w:color w:val="000000"/>
          <w:sz w:val="28"/>
        </w:rPr>
        <w:t>
      4.1.9. Басқарушының әрекеттеріне (әрекетсіздігіне) мемлекеттік органдарға, тұрғын үй қорының сақталуын жүзеге асыратын жергілікті атқарушы органдарға немесе өзге де бақылауды органдарға, сондай-ақ, сотқа өздерінің құқықтары мен мүдделерін қорғау үшін шағымданады;</w:t>
      </w:r>
    </w:p>
    <w:bookmarkEnd w:id="246"/>
    <w:bookmarkStart w:name="z290" w:id="247"/>
    <w:p>
      <w:pPr>
        <w:spacing w:after="0"/>
        <w:ind w:left="0"/>
        <w:jc w:val="both"/>
      </w:pPr>
      <w:r>
        <w:rPr>
          <w:rFonts w:ascii="Times New Roman"/>
          <w:b w:val="false"/>
          <w:i w:val="false"/>
          <w:color w:val="000000"/>
          <w:sz w:val="28"/>
        </w:rPr>
        <w:t>
      4.1.10. Осы Шарт бойынша Басқарушының жұмысын және міндеттемелерінің орындалуын бақылауға. Басқарушыдан осы Шартты орындауға байланысты мәселелерге (сауалдарға) жазбаша жауап беруді талап етеді.</w:t>
      </w:r>
    </w:p>
    <w:bookmarkEnd w:id="247"/>
    <w:bookmarkStart w:name="z291" w:id="248"/>
    <w:p>
      <w:pPr>
        <w:spacing w:after="0"/>
        <w:ind w:left="0"/>
        <w:jc w:val="both"/>
      </w:pPr>
      <w:r>
        <w:rPr>
          <w:rFonts w:ascii="Times New Roman"/>
          <w:b w:val="false"/>
          <w:i w:val="false"/>
          <w:color w:val="000000"/>
          <w:sz w:val="28"/>
        </w:rPr>
        <w:t>
      4.2. Басқарушы:</w:t>
      </w:r>
    </w:p>
    <w:bookmarkEnd w:id="248"/>
    <w:bookmarkStart w:name="z292" w:id="249"/>
    <w:p>
      <w:pPr>
        <w:spacing w:after="0"/>
        <w:ind w:left="0"/>
        <w:jc w:val="both"/>
      </w:pPr>
      <w:r>
        <w:rPr>
          <w:rFonts w:ascii="Times New Roman"/>
          <w:b w:val="false"/>
          <w:i w:val="false"/>
          <w:color w:val="000000"/>
          <w:sz w:val="28"/>
        </w:rPr>
        <w:t>
      4.2.1. Осы Шартта көзделген міндеттерді орындау мақсатында жұмыстарды орындауға, қызметтер көрсетуге үшінші тұлғалармен шарттар жасайды.</w:t>
      </w:r>
    </w:p>
    <w:bookmarkEnd w:id="249"/>
    <w:bookmarkStart w:name="z293" w:id="250"/>
    <w:p>
      <w:pPr>
        <w:spacing w:after="0"/>
        <w:ind w:left="0"/>
        <w:jc w:val="both"/>
      </w:pPr>
      <w:r>
        <w:rPr>
          <w:rFonts w:ascii="Times New Roman"/>
          <w:b w:val="false"/>
          <w:i w:val="false"/>
          <w:color w:val="000000"/>
          <w:sz w:val="28"/>
        </w:rPr>
        <w:t>
      4.2.2. Бірлестіктің/Жай серіктестіктің осы Шарт бойынша міндеттемелерін бұзуы нәтижесінде өзі шеккен залалдарды өтеуді заңнамада белгіленген тәртіппен талап етеді;</w:t>
      </w:r>
    </w:p>
    <w:bookmarkEnd w:id="250"/>
    <w:bookmarkStart w:name="z294" w:id="251"/>
    <w:p>
      <w:pPr>
        <w:spacing w:after="0"/>
        <w:ind w:left="0"/>
        <w:jc w:val="both"/>
      </w:pPr>
      <w:r>
        <w:rPr>
          <w:rFonts w:ascii="Times New Roman"/>
          <w:b w:val="false"/>
          <w:i w:val="false"/>
          <w:color w:val="000000"/>
          <w:sz w:val="28"/>
        </w:rPr>
        <w:t>
      4.2.3. Бірлестіктен/Жай серіктестіктен өзінің кінәсінен көппәтерлі үйдегі ортақ мүлікті жөндеуге жұмсалған шығындарды өтеуді талап етеді.</w:t>
      </w:r>
    </w:p>
    <w:bookmarkEnd w:id="251"/>
    <w:bookmarkStart w:name="z295" w:id="252"/>
    <w:p>
      <w:pPr>
        <w:spacing w:after="0"/>
        <w:ind w:left="0"/>
        <w:jc w:val="both"/>
      </w:pPr>
      <w:r>
        <w:rPr>
          <w:rFonts w:ascii="Times New Roman"/>
          <w:b w:val="false"/>
          <w:i w:val="false"/>
          <w:color w:val="000000"/>
          <w:sz w:val="28"/>
        </w:rPr>
        <w:t>
      4.2.4. Көппәтерлі тұрғын үйдегі пәтерлердің, тұрғын емес үй-жайлардың меншік иелерінің жиналысында айқындалған шарттарда берілген қызметтік үй-жайларды және олардың мақсатына сәйкес басқа да мүлікті пайдаланады.</w:t>
      </w:r>
    </w:p>
    <w:bookmarkEnd w:id="252"/>
    <w:bookmarkStart w:name="z296" w:id="253"/>
    <w:p>
      <w:pPr>
        <w:spacing w:after="0"/>
        <w:ind w:left="0"/>
        <w:jc w:val="both"/>
      </w:pPr>
      <w:r>
        <w:rPr>
          <w:rFonts w:ascii="Times New Roman"/>
          <w:b w:val="false"/>
          <w:i w:val="false"/>
          <w:color w:val="000000"/>
          <w:sz w:val="28"/>
        </w:rPr>
        <w:t>
      4.2.5. Көппәтерлі тұрғын үйдегі ортақ мүлікті күтіп-ұстауға және жөндеуге арналған жарналардың мөлшері туралы пәтерлер, тұрғын емес үй-жайлар меншік иелерінің жиналысына ұсыныстар енгізеді.</w:t>
      </w:r>
    </w:p>
    <w:bookmarkEnd w:id="253"/>
    <w:bookmarkStart w:name="z297" w:id="254"/>
    <w:p>
      <w:pPr>
        <w:spacing w:after="0"/>
        <w:ind w:left="0"/>
        <w:jc w:val="both"/>
      </w:pPr>
      <w:r>
        <w:rPr>
          <w:rFonts w:ascii="Times New Roman"/>
          <w:b w:val="false"/>
          <w:i w:val="false"/>
          <w:color w:val="000000"/>
          <w:sz w:val="28"/>
        </w:rPr>
        <w:t>
      4.2.5.1. Тұрақ орындарының, қоймалардың меншік иелерінің жиналысына тұрақ орындарын, қоймаларды күтіп-ұстау үшін жарналардың мөлшері туралы ұсыныстар енгізеді.</w:t>
      </w:r>
    </w:p>
    <w:bookmarkEnd w:id="254"/>
    <w:bookmarkStart w:name="z298" w:id="255"/>
    <w:p>
      <w:pPr>
        <w:spacing w:after="0"/>
        <w:ind w:left="0"/>
        <w:jc w:val="both"/>
      </w:pPr>
      <w:r>
        <w:rPr>
          <w:rFonts w:ascii="Times New Roman"/>
          <w:b w:val="false"/>
          <w:i w:val="false"/>
          <w:color w:val="000000"/>
          <w:sz w:val="28"/>
        </w:rPr>
        <w:t>
      4.2.7. Көрсетілетін қызметтер үшін төлемдерді уақтылы төлеуді талап етуге.</w:t>
      </w:r>
    </w:p>
    <w:bookmarkEnd w:id="255"/>
    <w:bookmarkStart w:name="z299" w:id="256"/>
    <w:p>
      <w:pPr>
        <w:spacing w:after="0"/>
        <w:ind w:left="0"/>
        <w:jc w:val="both"/>
      </w:pPr>
      <w:r>
        <w:rPr>
          <w:rFonts w:ascii="Times New Roman"/>
          <w:b w:val="false"/>
          <w:i w:val="false"/>
          <w:color w:val="000000"/>
          <w:sz w:val="28"/>
        </w:rPr>
        <w:t>
      4.2.8. Кондоминиум объектісінің ортақ мүлкін күтіп-ұстауға арналған коммуналдық қызметтер үшін төлемдер бойынша берешекті өндіріп алу бойынша шаралар қабылдайды.</w:t>
      </w:r>
    </w:p>
    <w:bookmarkEnd w:id="256"/>
    <w:bookmarkStart w:name="z300" w:id="257"/>
    <w:p>
      <w:pPr>
        <w:spacing w:after="0"/>
        <w:ind w:left="0"/>
        <w:jc w:val="both"/>
      </w:pPr>
      <w:r>
        <w:rPr>
          <w:rFonts w:ascii="Times New Roman"/>
          <w:b w:val="false"/>
          <w:i w:val="false"/>
          <w:color w:val="000000"/>
          <w:sz w:val="28"/>
        </w:rPr>
        <w:t>
      4.2.9. Көппәтерлі тұрғын үйдегі пәтерлердің, тұрғын емес үй-жайлардың меншік иелері жиналысының шешімі бойынша мақсатты алымдарды жүзеге асырады.</w:t>
      </w:r>
    </w:p>
    <w:bookmarkEnd w:id="257"/>
    <w:bookmarkStart w:name="z301" w:id="258"/>
    <w:p>
      <w:pPr>
        <w:spacing w:after="0"/>
        <w:ind w:left="0"/>
        <w:jc w:val="both"/>
      </w:pPr>
      <w:r>
        <w:rPr>
          <w:rFonts w:ascii="Times New Roman"/>
          <w:b w:val="false"/>
          <w:i w:val="false"/>
          <w:color w:val="000000"/>
          <w:sz w:val="28"/>
        </w:rPr>
        <w:t>
      4.2.10. Үйге ортақ есепке алу аспаптарының көрсеткіштеріне сәйкес ресурстарды тұтынуды есепке алудың дұрыстығын тексеруді ұйымдастырады.</w:t>
      </w:r>
    </w:p>
    <w:bookmarkEnd w:id="258"/>
    <w:bookmarkStart w:name="z302" w:id="259"/>
    <w:p>
      <w:pPr>
        <w:spacing w:after="0"/>
        <w:ind w:left="0"/>
        <w:jc w:val="both"/>
      </w:pPr>
      <w:r>
        <w:rPr>
          <w:rFonts w:ascii="Times New Roman"/>
          <w:b w:val="false"/>
          <w:i w:val="false"/>
          <w:color w:val="000000"/>
          <w:sz w:val="28"/>
        </w:rPr>
        <w:t>
      4.2.12. Орнатылған үйге ортақ есепке алу аспаптарының жұмысына және пломбалардың сақталуына тексеру жүргізеді.</w:t>
      </w:r>
    </w:p>
    <w:bookmarkEnd w:id="259"/>
    <w:bookmarkStart w:name="z303" w:id="260"/>
    <w:p>
      <w:pPr>
        <w:spacing w:after="0"/>
        <w:ind w:left="0"/>
        <w:jc w:val="both"/>
      </w:pPr>
      <w:r>
        <w:rPr>
          <w:rFonts w:ascii="Times New Roman"/>
          <w:b w:val="false"/>
          <w:i w:val="false"/>
          <w:color w:val="000000"/>
          <w:sz w:val="28"/>
        </w:rPr>
        <w:t>
      4.2.13. Сервистік қызмет субъектілерінің, коммуналдық қызметтерді жеткізушілердің қызметін бақылауды жүзеге асырады.</w:t>
      </w:r>
    </w:p>
    <w:bookmarkEnd w:id="260"/>
    <w:bookmarkStart w:name="z304" w:id="261"/>
    <w:p>
      <w:pPr>
        <w:spacing w:after="0"/>
        <w:ind w:left="0"/>
        <w:jc w:val="both"/>
      </w:pPr>
      <w:r>
        <w:rPr>
          <w:rFonts w:ascii="Times New Roman"/>
          <w:b w:val="false"/>
          <w:i w:val="false"/>
          <w:color w:val="000000"/>
          <w:sz w:val="28"/>
        </w:rPr>
        <w:t>
      4.2.14. Осы Шарт шеңберінде Басқарушы компанияның өкілеттіктеріне жатқызылған заңнамада көзделген өзге де құқықтарды иеленеді.</w:t>
      </w:r>
    </w:p>
    <w:bookmarkEnd w:id="261"/>
    <w:bookmarkStart w:name="z305" w:id="262"/>
    <w:p>
      <w:pPr>
        <w:spacing w:after="0"/>
        <w:ind w:left="0"/>
        <w:jc w:val="left"/>
      </w:pPr>
      <w:r>
        <w:rPr>
          <w:rFonts w:ascii="Times New Roman"/>
          <w:b/>
          <w:i w:val="false"/>
          <w:color w:val="000000"/>
        </w:rPr>
        <w:t xml:space="preserve"> 5. Тараптардың жауапкершілігі</w:t>
      </w:r>
    </w:p>
    <w:bookmarkEnd w:id="262"/>
    <w:bookmarkStart w:name="z306" w:id="263"/>
    <w:p>
      <w:pPr>
        <w:spacing w:after="0"/>
        <w:ind w:left="0"/>
        <w:jc w:val="both"/>
      </w:pPr>
      <w:r>
        <w:rPr>
          <w:rFonts w:ascii="Times New Roman"/>
          <w:b w:val="false"/>
          <w:i w:val="false"/>
          <w:color w:val="000000"/>
          <w:sz w:val="28"/>
        </w:rPr>
        <w:t>
      5.1. Осы Шарт бойынша міндеттемелер орындалмаған немесе тиісінше орындалмаған жағдайда Тараптар Қазақстан Республикасының қолданыстағы заңнамасы шеңберінде жауапты болады.</w:t>
      </w:r>
    </w:p>
    <w:bookmarkEnd w:id="263"/>
    <w:bookmarkStart w:name="z307" w:id="264"/>
    <w:p>
      <w:pPr>
        <w:spacing w:after="0"/>
        <w:ind w:left="0"/>
        <w:jc w:val="both"/>
      </w:pPr>
      <w:r>
        <w:rPr>
          <w:rFonts w:ascii="Times New Roman"/>
          <w:b w:val="false"/>
          <w:i w:val="false"/>
          <w:color w:val="000000"/>
          <w:sz w:val="28"/>
        </w:rPr>
        <w:t>
      5.2. Басқарушы көппәтерлі тұрғын үйдің ортақ мүлкіне өзінің әрекеттері немесе әрекетсіздігі нәтижесінде келтірілген залалды келтірілген залал мөлшерінде өтеуге міндетті.</w:t>
      </w:r>
    </w:p>
    <w:bookmarkEnd w:id="264"/>
    <w:bookmarkStart w:name="z308" w:id="265"/>
    <w:p>
      <w:pPr>
        <w:spacing w:after="0"/>
        <w:ind w:left="0"/>
        <w:jc w:val="left"/>
      </w:pPr>
      <w:r>
        <w:rPr>
          <w:rFonts w:ascii="Times New Roman"/>
          <w:b/>
          <w:i w:val="false"/>
          <w:color w:val="000000"/>
        </w:rPr>
        <w:t xml:space="preserve"> 6. Есеп айырысу тәртібі</w:t>
      </w:r>
    </w:p>
    <w:bookmarkEnd w:id="265"/>
    <w:bookmarkStart w:name="z309" w:id="266"/>
    <w:p>
      <w:pPr>
        <w:spacing w:after="0"/>
        <w:ind w:left="0"/>
        <w:jc w:val="both"/>
      </w:pPr>
      <w:r>
        <w:rPr>
          <w:rFonts w:ascii="Times New Roman"/>
          <w:b w:val="false"/>
          <w:i w:val="false"/>
          <w:color w:val="000000"/>
          <w:sz w:val="28"/>
        </w:rPr>
        <w:t>
      6.6. Басқарушыға қызметінің мөлшері пәтерлер, тұрғын емес үй-жайлар меншік иелері жиналысының шешімінде белгіленеді.</w:t>
      </w:r>
    </w:p>
    <w:bookmarkEnd w:id="266"/>
    <w:bookmarkStart w:name="z310" w:id="267"/>
    <w:p>
      <w:pPr>
        <w:spacing w:after="0"/>
        <w:ind w:left="0"/>
        <w:jc w:val="both"/>
      </w:pPr>
      <w:r>
        <w:rPr>
          <w:rFonts w:ascii="Times New Roman"/>
          <w:b w:val="false"/>
          <w:i w:val="false"/>
          <w:color w:val="000000"/>
          <w:sz w:val="28"/>
        </w:rPr>
        <w:t>
      6.7. Басқарушыға қызметін төлеу есепті айдан кейінгі айдың он бесінші күнінен кешіктірілмей жүргізіледі.</w:t>
      </w:r>
    </w:p>
    <w:bookmarkEnd w:id="267"/>
    <w:bookmarkStart w:name="z311" w:id="268"/>
    <w:p>
      <w:pPr>
        <w:spacing w:after="0"/>
        <w:ind w:left="0"/>
        <w:jc w:val="left"/>
      </w:pPr>
      <w:r>
        <w:rPr>
          <w:rFonts w:ascii="Times New Roman"/>
          <w:b/>
          <w:i w:val="false"/>
          <w:color w:val="000000"/>
        </w:rPr>
        <w:t xml:space="preserve"> 7. Дауларды шешу</w:t>
      </w:r>
    </w:p>
    <w:bookmarkEnd w:id="268"/>
    <w:bookmarkStart w:name="z312" w:id="269"/>
    <w:p>
      <w:pPr>
        <w:spacing w:after="0"/>
        <w:ind w:left="0"/>
        <w:jc w:val="both"/>
      </w:pPr>
      <w:r>
        <w:rPr>
          <w:rFonts w:ascii="Times New Roman"/>
          <w:b w:val="false"/>
          <w:i w:val="false"/>
          <w:color w:val="000000"/>
          <w:sz w:val="28"/>
        </w:rPr>
        <w:t>
      7.1. Осы Шартпен реттелмеген мәселелер бойынша Тараптар арасында туындаған барлық даулар мен келіспеушіліктер келіссөздер жолымен шешіледі.</w:t>
      </w:r>
    </w:p>
    <w:bookmarkEnd w:id="269"/>
    <w:bookmarkStart w:name="z313" w:id="270"/>
    <w:p>
      <w:pPr>
        <w:spacing w:after="0"/>
        <w:ind w:left="0"/>
        <w:jc w:val="both"/>
      </w:pPr>
      <w:r>
        <w:rPr>
          <w:rFonts w:ascii="Times New Roman"/>
          <w:b w:val="false"/>
          <w:i w:val="false"/>
          <w:color w:val="000000"/>
          <w:sz w:val="28"/>
        </w:rPr>
        <w:t>
      7.2. Даулы мәселелерді келіссөздер жолымен реттеу мүмкін болмаған кезде даулар кондоминиум объектісінің орналасқан жері бойынша сот тәртібімен шешіледі.</w:t>
      </w:r>
    </w:p>
    <w:bookmarkEnd w:id="270"/>
    <w:bookmarkStart w:name="z314" w:id="271"/>
    <w:p>
      <w:pPr>
        <w:spacing w:after="0"/>
        <w:ind w:left="0"/>
        <w:jc w:val="left"/>
      </w:pPr>
      <w:r>
        <w:rPr>
          <w:rFonts w:ascii="Times New Roman"/>
          <w:b/>
          <w:i w:val="false"/>
          <w:color w:val="000000"/>
        </w:rPr>
        <w:t xml:space="preserve"> 8. Шартты өзгерту және бұзу тәртібі</w:t>
      </w:r>
    </w:p>
    <w:bookmarkEnd w:id="271"/>
    <w:bookmarkStart w:name="z315" w:id="272"/>
    <w:p>
      <w:pPr>
        <w:spacing w:after="0"/>
        <w:ind w:left="0"/>
        <w:jc w:val="both"/>
      </w:pPr>
      <w:r>
        <w:rPr>
          <w:rFonts w:ascii="Times New Roman"/>
          <w:b w:val="false"/>
          <w:i w:val="false"/>
          <w:color w:val="000000"/>
          <w:sz w:val="28"/>
        </w:rPr>
        <w:t>
      8.1. Осы Шартқа кез келген өзгерістер мен толықтырулар, егер олар жазбаша нысанда жасалған және Тараптардың уәкілетті өкілдері қол қойған жағдайда жарамды болады.</w:t>
      </w:r>
    </w:p>
    <w:bookmarkEnd w:id="272"/>
    <w:bookmarkStart w:name="z316" w:id="273"/>
    <w:p>
      <w:pPr>
        <w:spacing w:after="0"/>
        <w:ind w:left="0"/>
        <w:jc w:val="both"/>
      </w:pPr>
      <w:r>
        <w:rPr>
          <w:rFonts w:ascii="Times New Roman"/>
          <w:b w:val="false"/>
          <w:i w:val="false"/>
          <w:color w:val="000000"/>
          <w:sz w:val="28"/>
        </w:rPr>
        <w:t>
      8.2. Осы Шарт Тараптардың жазбаша келісімі бойынша, сондай-ақ Қазақстан Республикасының заңнамаларында көзделген басқа да жағдайларда өзгертілуі немесе бұзылуы мүмкін.</w:t>
      </w:r>
    </w:p>
    <w:bookmarkEnd w:id="273"/>
    <w:bookmarkStart w:name="z317" w:id="274"/>
    <w:p>
      <w:pPr>
        <w:spacing w:after="0"/>
        <w:ind w:left="0"/>
        <w:jc w:val="both"/>
      </w:pPr>
      <w:r>
        <w:rPr>
          <w:rFonts w:ascii="Times New Roman"/>
          <w:b w:val="false"/>
          <w:i w:val="false"/>
          <w:color w:val="000000"/>
          <w:sz w:val="28"/>
        </w:rPr>
        <w:t>
      8.3. Бірлестік/Жай серіктестік, егер Басқарушы осы Шарттың талаптарын орындамаса, көппәтерлі тұрғын үйдегі пәтерлердің, тұрғын емес үй-жайлардың меншік иелері жиналысының шешімі негізінде Көппәтерлі тұрғын үйді басқару шартын орындаудан біржақты тәртіппен бас тартуға құқылы.</w:t>
      </w:r>
    </w:p>
    <w:bookmarkEnd w:id="274"/>
    <w:bookmarkStart w:name="z318" w:id="275"/>
    <w:p>
      <w:pPr>
        <w:spacing w:after="0"/>
        <w:ind w:left="0"/>
        <w:jc w:val="left"/>
      </w:pPr>
      <w:r>
        <w:rPr>
          <w:rFonts w:ascii="Times New Roman"/>
          <w:b/>
          <w:i w:val="false"/>
          <w:color w:val="000000"/>
        </w:rPr>
        <w:t xml:space="preserve"> 9. Қорытынды ережелер</w:t>
      </w:r>
    </w:p>
    <w:bookmarkEnd w:id="275"/>
    <w:bookmarkStart w:name="z319" w:id="276"/>
    <w:p>
      <w:pPr>
        <w:spacing w:after="0"/>
        <w:ind w:left="0"/>
        <w:jc w:val="both"/>
      </w:pPr>
      <w:r>
        <w:rPr>
          <w:rFonts w:ascii="Times New Roman"/>
          <w:b w:val="false"/>
          <w:i w:val="false"/>
          <w:color w:val="000000"/>
          <w:sz w:val="28"/>
        </w:rPr>
        <w:t>
      9.1. Осы Шарт оған Тараптар қол қойған күннен бастап күшіне енеді және бір жыл ішінде қолданылады және 20__ жылғы___________________ өзінің қолданылуын тоқтатады.</w:t>
      </w:r>
    </w:p>
    <w:bookmarkEnd w:id="276"/>
    <w:bookmarkStart w:name="z320" w:id="277"/>
    <w:p>
      <w:pPr>
        <w:spacing w:after="0"/>
        <w:ind w:left="0"/>
        <w:jc w:val="both"/>
      </w:pPr>
      <w:r>
        <w:rPr>
          <w:rFonts w:ascii="Times New Roman"/>
          <w:b w:val="false"/>
          <w:i w:val="false"/>
          <w:color w:val="000000"/>
          <w:sz w:val="28"/>
        </w:rPr>
        <w:t>
      Осы Шарттың қолданылу мерзімін тоқтату (аяқтау) Тараптардың ол бойынша міндеттемелерін тоқтатуға әкеп соғады, бірақ Шарт тараптарын, егер осы Шарттың талаптарын орындау кезінде орын алған болса, оны бұзғаны үшін жауапкершіліктен босатпайды.</w:t>
      </w:r>
    </w:p>
    <w:bookmarkEnd w:id="277"/>
    <w:bookmarkStart w:name="z321" w:id="278"/>
    <w:p>
      <w:pPr>
        <w:spacing w:after="0"/>
        <w:ind w:left="0"/>
        <w:jc w:val="both"/>
      </w:pPr>
      <w:r>
        <w:rPr>
          <w:rFonts w:ascii="Times New Roman"/>
          <w:b w:val="false"/>
          <w:i w:val="false"/>
          <w:color w:val="000000"/>
          <w:sz w:val="28"/>
        </w:rPr>
        <w:t>
      9.3. Шарт Тараптардың әрқайсысы үшін бірдей заңды күші бар мемлекеттік және орыс тілдерінде екі данада жасалды.</w:t>
      </w:r>
    </w:p>
    <w:bookmarkEnd w:id="278"/>
    <w:bookmarkStart w:name="z322" w:id="279"/>
    <w:p>
      <w:pPr>
        <w:spacing w:after="0"/>
        <w:ind w:left="0"/>
        <w:jc w:val="left"/>
      </w:pPr>
      <w:r>
        <w:rPr>
          <w:rFonts w:ascii="Times New Roman"/>
          <w:b/>
          <w:i w:val="false"/>
          <w:color w:val="000000"/>
        </w:rPr>
        <w:t xml:space="preserve"> 10. Тараптардың деректемелері</w:t>
      </w:r>
    </w:p>
    <w:bookmarkEnd w:id="27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323" w:id="280"/>
          <w:p>
            <w:pPr>
              <w:spacing w:after="20"/>
              <w:ind w:left="20"/>
              <w:jc w:val="both"/>
            </w:pPr>
            <w:r>
              <w:rPr>
                <w:rFonts w:ascii="Times New Roman"/>
                <w:b w:val="false"/>
                <w:i w:val="false"/>
                <w:color w:val="000000"/>
                <w:sz w:val="20"/>
              </w:rPr>
              <w:t>
Мүліктің меншік иелері</w:t>
            </w:r>
          </w:p>
          <w:bookmarkEnd w:id="280"/>
          <w:p>
            <w:pPr>
              <w:spacing w:after="20"/>
              <w:ind w:left="20"/>
              <w:jc w:val="both"/>
            </w:pPr>
            <w:r>
              <w:rPr>
                <w:rFonts w:ascii="Times New Roman"/>
                <w:b w:val="false"/>
                <w:i w:val="false"/>
                <w:color w:val="000000"/>
                <w:sz w:val="20"/>
              </w:rPr>
              <w:t>
</w:t>
            </w:r>
            <w:r>
              <w:rPr>
                <w:rFonts w:ascii="Times New Roman"/>
                <w:b w:val="false"/>
                <w:i w:val="false"/>
                <w:color w:val="000000"/>
                <w:sz w:val="20"/>
              </w:rPr>
              <w:t>бірлестігі/Жай серіктестік</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 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Өкілі</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w:t>
            </w:r>
          </w:p>
          <w:p>
            <w:pPr>
              <w:spacing w:after="20"/>
              <w:ind w:left="20"/>
              <w:jc w:val="both"/>
            </w:pPr>
            <w:r>
              <w:rPr>
                <w:rFonts w:ascii="Times New Roman"/>
                <w:b w:val="false"/>
                <w:i w:val="false"/>
                <w:color w:val="000000"/>
                <w:sz w:val="20"/>
              </w:rPr>
              <w:t>
</w:t>
            </w:r>
            <w:r>
              <w:rPr>
                <w:rFonts w:ascii="Times New Roman"/>
                <w:b w:val="false"/>
                <w:i w:val="false"/>
                <w:color w:val="000000"/>
                <w:sz w:val="20"/>
              </w:rPr>
              <w:t>(бар болған жағдайда)</w:t>
            </w:r>
          </w:p>
          <w:p>
            <w:pPr>
              <w:spacing w:after="20"/>
              <w:ind w:left="20"/>
              <w:jc w:val="both"/>
            </w:pPr>
            <w:r>
              <w:rPr>
                <w:rFonts w:ascii="Times New Roman"/>
                <w:b w:val="false"/>
                <w:i w:val="false"/>
                <w:color w:val="000000"/>
                <w:sz w:val="20"/>
              </w:rPr>
              <w:t>
Қолы __________________________</w:t>
            </w:r>
          </w:p>
        </w:tc>
        <w:tc>
          <w:tcPr>
            <w:tcW w:w="6150" w:type="dxa"/>
            <w:tcBorders/>
            <w:tcMar>
              <w:top w:w="15" w:type="dxa"/>
              <w:left w:w="15" w:type="dxa"/>
              <w:bottom w:w="15" w:type="dxa"/>
              <w:right w:w="15" w:type="dxa"/>
            </w:tcMar>
            <w:vAlign w:val="center"/>
          </w:tcPr>
          <w:bookmarkStart w:name="z332" w:id="281"/>
          <w:p>
            <w:pPr>
              <w:spacing w:after="20"/>
              <w:ind w:left="20"/>
              <w:jc w:val="both"/>
            </w:pPr>
            <w:r>
              <w:rPr>
                <w:rFonts w:ascii="Times New Roman"/>
                <w:b w:val="false"/>
                <w:i w:val="false"/>
                <w:color w:val="000000"/>
                <w:sz w:val="20"/>
              </w:rPr>
              <w:t>
"Басқарушы"</w:t>
            </w:r>
          </w:p>
          <w:bookmarkEnd w:id="281"/>
          <w:p>
            <w:pPr>
              <w:spacing w:after="20"/>
              <w:ind w:left="20"/>
              <w:jc w:val="both"/>
            </w:pPr>
            <w:r>
              <w:rPr>
                <w:rFonts w:ascii="Times New Roman"/>
                <w:b w:val="false"/>
                <w:i w:val="false"/>
                <w:color w:val="000000"/>
                <w:sz w:val="20"/>
              </w:rPr>
              <w:t>
</w:t>
            </w:r>
            <w:r>
              <w:rPr>
                <w:rFonts w:ascii="Times New Roman"/>
                <w:b w:val="false"/>
                <w:i w:val="false"/>
                <w:color w:val="000000"/>
                <w:sz w:val="20"/>
              </w:rPr>
              <w:t>Мекенжайы:</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Өкілі:</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Тегі, аты, әкесінің аты (бар болған</w:t>
            </w:r>
          </w:p>
          <w:p>
            <w:pPr>
              <w:spacing w:after="20"/>
              <w:ind w:left="20"/>
              <w:jc w:val="both"/>
            </w:pPr>
            <w:r>
              <w:rPr>
                <w:rFonts w:ascii="Times New Roman"/>
                <w:b w:val="false"/>
                <w:i w:val="false"/>
                <w:color w:val="000000"/>
                <w:sz w:val="20"/>
              </w:rPr>
              <w:t>
</w:t>
            </w:r>
            <w:r>
              <w:rPr>
                <w:rFonts w:ascii="Times New Roman"/>
                <w:b w:val="false"/>
                <w:i w:val="false"/>
                <w:color w:val="000000"/>
                <w:sz w:val="20"/>
              </w:rPr>
              <w:t>жағдайда)</w:t>
            </w:r>
          </w:p>
          <w:p>
            <w:pPr>
              <w:spacing w:after="20"/>
              <w:ind w:left="20"/>
              <w:jc w:val="both"/>
            </w:pPr>
            <w:r>
              <w:rPr>
                <w:rFonts w:ascii="Times New Roman"/>
                <w:b w:val="false"/>
                <w:i w:val="false"/>
                <w:color w:val="000000"/>
                <w:sz w:val="20"/>
              </w:rPr>
              <w:t>
Қолы 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Мүліктің меншік иелері</w:t>
            </w:r>
            <w:r>
              <w:br/>
            </w:r>
            <w:r>
              <w:rPr>
                <w:rFonts w:ascii="Times New Roman"/>
                <w:b w:val="false"/>
                <w:i w:val="false"/>
                <w:color w:val="000000"/>
                <w:sz w:val="20"/>
              </w:rPr>
              <w:t>бірлестігі немесе жай серіктестік</w:t>
            </w:r>
            <w:r>
              <w:br/>
            </w:r>
            <w:r>
              <w:rPr>
                <w:rFonts w:ascii="Times New Roman"/>
                <w:b w:val="false"/>
                <w:i w:val="false"/>
                <w:color w:val="000000"/>
                <w:sz w:val="20"/>
              </w:rPr>
              <w:t>пен көппәтерлі тұрғын үйді</w:t>
            </w:r>
            <w:r>
              <w:br/>
            </w:r>
            <w:r>
              <w:rPr>
                <w:rFonts w:ascii="Times New Roman"/>
                <w:b w:val="false"/>
                <w:i w:val="false"/>
                <w:color w:val="000000"/>
                <w:sz w:val="20"/>
              </w:rPr>
              <w:t>басқарушы немесе басқарушы</w:t>
            </w:r>
            <w:r>
              <w:br/>
            </w:r>
            <w:r>
              <w:rPr>
                <w:rFonts w:ascii="Times New Roman"/>
                <w:b w:val="false"/>
                <w:i w:val="false"/>
                <w:color w:val="000000"/>
                <w:sz w:val="20"/>
              </w:rPr>
              <w:t>компания арасындағы шартқа</w:t>
            </w:r>
            <w:r>
              <w:br/>
            </w:r>
            <w:r>
              <w:rPr>
                <w:rFonts w:ascii="Times New Roman"/>
                <w:b w:val="false"/>
                <w:i w:val="false"/>
                <w:color w:val="000000"/>
                <w:sz w:val="20"/>
              </w:rPr>
              <w:t>1-қосымша</w:t>
            </w:r>
          </w:p>
        </w:tc>
      </w:tr>
    </w:tbl>
    <w:bookmarkStart w:name="z340" w:id="282"/>
    <w:p>
      <w:pPr>
        <w:spacing w:after="0"/>
        <w:ind w:left="0"/>
        <w:jc w:val="left"/>
      </w:pPr>
      <w:r>
        <w:rPr>
          <w:rFonts w:ascii="Times New Roman"/>
          <w:b/>
          <w:i w:val="false"/>
          <w:color w:val="000000"/>
        </w:rPr>
        <w:t xml:space="preserve"> Кондоминум объектісі ортақ мүлкінің түгендеу тізбесі</w:t>
      </w:r>
    </w:p>
    <w:bookmarkEnd w:id="282"/>
    <w:bookmarkStart w:name="z341" w:id="283"/>
    <w:p>
      <w:pPr>
        <w:spacing w:after="0"/>
        <w:ind w:left="0"/>
        <w:jc w:val="both"/>
      </w:pPr>
      <w:r>
        <w:rPr>
          <w:rFonts w:ascii="Times New Roman"/>
          <w:b w:val="false"/>
          <w:i w:val="false"/>
          <w:color w:val="000000"/>
          <w:sz w:val="28"/>
        </w:rPr>
        <w:t>
      Көппәтерлі тұрғын үйдің орналасқан жері:____________________</w:t>
      </w:r>
    </w:p>
    <w:bookmarkEnd w:id="2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Сапалық сипаттамасы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Салынған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Кондоминиумтіркелген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үй-жайлардың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шатырасты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қабат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жалпы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Кіреберістер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Секциялар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Мансардтар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 өткізілген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тиімділігі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күрделі жөндеу жүргізілген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тиесілігі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объектісіне техникалық зерттеп-қарау жүргізген ұйымның қорытындысы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 (жалпы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панельдер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 материалдары: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силикат кірпіш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керамогранит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алюкобонд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ұлутас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 (жалпы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тұтасқұймалы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ІҚБ (іргетастық құрылыс блоктары)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Жертөле қабырғалары (жалпы алаңы):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ІҚБ (іргетастық құрылыс блоктары)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тұтасқұйма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Аражабын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тұтасқұйма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Баспалдақтар: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ьаяныштар: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 (шатырасты)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еңісті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рубероид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құбыры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таяныштар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маңдайшалар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есіктер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үнемдейтін шамның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кіреберістердің терезелері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Лифтілер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карточкамен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кірмелерінің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жылу пункттерінің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энергиясының үйге орта есепке алу аспаптарының (жылуды есепке алу аспабы)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құбырының диаметрі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есепке алу аспабының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құбырдың диаметрі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есепке алу аспабының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жабдықтау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есепке алу аспабының болуы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есепке алу аспабының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үйге ортақ есепке алу аспабының маркасы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 өткізетін кабель желілері мен сымдары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2" w:id="284"/>
    <w:p>
      <w:pPr>
        <w:spacing w:after="0"/>
        <w:ind w:left="0"/>
        <w:jc w:val="both"/>
      </w:pPr>
      <w:r>
        <w:rPr>
          <w:rFonts w:ascii="Times New Roman"/>
          <w:b w:val="false"/>
          <w:i w:val="false"/>
          <w:color w:val="000000"/>
          <w:sz w:val="28"/>
        </w:rPr>
        <w:t>
      Ескертпе: атауы тараптардың келісімі бойынша толықтырылуы мүмкін Бірлестік</w:t>
      </w:r>
    </w:p>
    <w:bookmarkEnd w:id="284"/>
    <w:bookmarkStart w:name="z343" w:id="285"/>
    <w:p>
      <w:pPr>
        <w:spacing w:after="0"/>
        <w:ind w:left="0"/>
        <w:jc w:val="both"/>
      </w:pPr>
      <w:r>
        <w:rPr>
          <w:rFonts w:ascii="Times New Roman"/>
          <w:b w:val="false"/>
          <w:i w:val="false"/>
          <w:color w:val="000000"/>
          <w:sz w:val="28"/>
        </w:rPr>
        <w:t>
      төрағасы/Жай серіктестіктің сенім білдірілген тұлғасы</w:t>
      </w:r>
    </w:p>
    <w:bookmarkEnd w:id="285"/>
    <w:bookmarkStart w:name="z344" w:id="286"/>
    <w:p>
      <w:pPr>
        <w:spacing w:after="0"/>
        <w:ind w:left="0"/>
        <w:jc w:val="both"/>
      </w:pPr>
      <w:r>
        <w:rPr>
          <w:rFonts w:ascii="Times New Roman"/>
          <w:b w:val="false"/>
          <w:i w:val="false"/>
          <w:color w:val="000000"/>
          <w:sz w:val="28"/>
        </w:rPr>
        <w:t>
      ________________________________________________________</w:t>
      </w:r>
    </w:p>
    <w:bookmarkEnd w:id="286"/>
    <w:bookmarkStart w:name="z345" w:id="287"/>
    <w:p>
      <w:pPr>
        <w:spacing w:after="0"/>
        <w:ind w:left="0"/>
        <w:jc w:val="both"/>
      </w:pPr>
      <w:r>
        <w:rPr>
          <w:rFonts w:ascii="Times New Roman"/>
          <w:b w:val="false"/>
          <w:i w:val="false"/>
          <w:color w:val="000000"/>
          <w:sz w:val="28"/>
        </w:rPr>
        <w:t>
      Тегі, аты, әкесінің аты (бар болған жағдайда)</w:t>
      </w:r>
    </w:p>
    <w:bookmarkEnd w:id="287"/>
    <w:bookmarkStart w:name="z346" w:id="288"/>
    <w:p>
      <w:pPr>
        <w:spacing w:after="0"/>
        <w:ind w:left="0"/>
        <w:jc w:val="both"/>
      </w:pPr>
      <w:r>
        <w:rPr>
          <w:rFonts w:ascii="Times New Roman"/>
          <w:b w:val="false"/>
          <w:i w:val="false"/>
          <w:color w:val="000000"/>
          <w:sz w:val="28"/>
        </w:rPr>
        <w:t>
      Басқарушы: ________________________________________________________</w:t>
      </w:r>
    </w:p>
    <w:bookmarkEnd w:id="288"/>
    <w:bookmarkStart w:name="z347" w:id="289"/>
    <w:p>
      <w:pPr>
        <w:spacing w:after="0"/>
        <w:ind w:left="0"/>
        <w:jc w:val="both"/>
      </w:pPr>
      <w:r>
        <w:rPr>
          <w:rFonts w:ascii="Times New Roman"/>
          <w:b w:val="false"/>
          <w:i w:val="false"/>
          <w:color w:val="000000"/>
          <w:sz w:val="28"/>
        </w:rPr>
        <w:t>
      Тегі, аты, әкесінің аты (бар болған жағдайда)</w:t>
      </w:r>
    </w:p>
    <w:bookmarkEnd w:id="289"/>
    <w:bookmarkStart w:name="z348" w:id="290"/>
    <w:p>
      <w:pPr>
        <w:spacing w:after="0"/>
        <w:ind w:left="0"/>
        <w:jc w:val="both"/>
      </w:pPr>
      <w:r>
        <w:rPr>
          <w:rFonts w:ascii="Times New Roman"/>
          <w:b w:val="false"/>
          <w:i w:val="false"/>
          <w:color w:val="000000"/>
          <w:sz w:val="28"/>
        </w:rPr>
        <w:t>
      Үй кеңесі: ________________________________________________________</w:t>
      </w:r>
    </w:p>
    <w:bookmarkEnd w:id="290"/>
    <w:bookmarkStart w:name="z349" w:id="291"/>
    <w:p>
      <w:pPr>
        <w:spacing w:after="0"/>
        <w:ind w:left="0"/>
        <w:jc w:val="both"/>
      </w:pPr>
      <w:r>
        <w:rPr>
          <w:rFonts w:ascii="Times New Roman"/>
          <w:b w:val="false"/>
          <w:i w:val="false"/>
          <w:color w:val="000000"/>
          <w:sz w:val="28"/>
        </w:rPr>
        <w:t>
      Тегі, аты, әкесінің аты (бар болған жағдайда)</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2024 жылғы 19 қаңтардағы</w:t>
            </w:r>
            <w:r>
              <w:br/>
            </w:r>
            <w:r>
              <w:rPr>
                <w:rFonts w:ascii="Times New Roman"/>
                <w:b w:val="false"/>
                <w:i w:val="false"/>
                <w:color w:val="000000"/>
                <w:sz w:val="20"/>
              </w:rPr>
              <w:t>№ 24 Тізбеге</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166 бұйрығына</w:t>
            </w:r>
            <w:r>
              <w:br/>
            </w:r>
            <w:r>
              <w:rPr>
                <w:rFonts w:ascii="Times New Roman"/>
                <w:b w:val="false"/>
                <w:i w:val="false"/>
                <w:color w:val="000000"/>
                <w:sz w:val="20"/>
              </w:rPr>
              <w:t>1-қосымша</w:t>
            </w:r>
          </w:p>
        </w:tc>
      </w:tr>
    </w:tbl>
    <w:bookmarkStart w:name="z351" w:id="292"/>
    <w:p>
      <w:pPr>
        <w:spacing w:after="0"/>
        <w:ind w:left="0"/>
        <w:jc w:val="left"/>
      </w:pPr>
      <w:r>
        <w:rPr>
          <w:rFonts w:ascii="Times New Roman"/>
          <w:b/>
          <w:i w:val="false"/>
          <w:color w:val="000000"/>
        </w:rPr>
        <w:t xml:space="preserve"> Кондоминиум объектісін басқаруға және кондоминиум объектісінің ортақ мүлкін күтіп-ұстауға арналған шығыстар сметасын есептеу әдістемесі</w:t>
      </w:r>
    </w:p>
    <w:bookmarkEnd w:id="292"/>
    <w:bookmarkStart w:name="z352" w:id="293"/>
    <w:p>
      <w:pPr>
        <w:spacing w:after="0"/>
        <w:ind w:left="0"/>
        <w:jc w:val="left"/>
      </w:pPr>
      <w:r>
        <w:rPr>
          <w:rFonts w:ascii="Times New Roman"/>
          <w:b/>
          <w:i w:val="false"/>
          <w:color w:val="000000"/>
        </w:rPr>
        <w:t xml:space="preserve"> 1-тарау. Жалпы ережелер</w:t>
      </w:r>
    </w:p>
    <w:bookmarkEnd w:id="293"/>
    <w:bookmarkStart w:name="z353" w:id="294"/>
    <w:p>
      <w:pPr>
        <w:spacing w:after="0"/>
        <w:ind w:left="0"/>
        <w:jc w:val="both"/>
      </w:pPr>
      <w:r>
        <w:rPr>
          <w:rFonts w:ascii="Times New Roman"/>
          <w:b w:val="false"/>
          <w:i w:val="false"/>
          <w:color w:val="000000"/>
          <w:sz w:val="28"/>
        </w:rPr>
        <w:t>
      1. Осы Кондоминиум объектісін басқаруға және кондоминиум объектісінің ортақ мүлкін күтіп-ұстауға арналған шығыстар сметасын есептеу әдістемесі (бұдан әрі – Әдістеме) мүліктің меншік иелері бірлестігі төрағасының, жай серіктестіктің сенім білдірілген адамының, көп пәтерлі тұрғын үйді басқарушының, басқарушы компанияның (бұдан әрі - Атқарушы орган) шығындарын және пәтерлер, тұрғын емес үй-жайлар меншік иелерінің міндетті төлемдерінің (жарналарының) мөлшерін және орынтұрақ орындарын, қоймаларды күтіп-ұстау үшін төлемдерін айқындауға бірыңғай тәсілдер белгілеу мақсатында әзірленді.</w:t>
      </w:r>
    </w:p>
    <w:bookmarkEnd w:id="294"/>
    <w:bookmarkStart w:name="z354" w:id="295"/>
    <w:p>
      <w:pPr>
        <w:spacing w:after="0"/>
        <w:ind w:left="0"/>
        <w:jc w:val="both"/>
      </w:pPr>
      <w:r>
        <w:rPr>
          <w:rFonts w:ascii="Times New Roman"/>
          <w:b w:val="false"/>
          <w:i w:val="false"/>
          <w:color w:val="000000"/>
          <w:sz w:val="28"/>
        </w:rPr>
        <w:t>
      2. Әдістеме "Тұрғын үй қатынастары туралы" Қазақстан Республикасы Заңының (бұдан әрі - Заң) нормаларын негізге ала отырып, кондоминиум объектісін басқару және кондоминиум объектісінің ортақ мүлкін күтіп-ұстау жөніндегі, сондай-ақ орынтұрақ орындарын, қоймаларды күтіп-ұстауға арналған шығындарды есептеу кезінде қолданылады.</w:t>
      </w:r>
    </w:p>
    <w:bookmarkEnd w:id="295"/>
    <w:bookmarkStart w:name="z355" w:id="296"/>
    <w:p>
      <w:pPr>
        <w:spacing w:after="0"/>
        <w:ind w:left="0"/>
        <w:jc w:val="both"/>
      </w:pPr>
      <w:r>
        <w:rPr>
          <w:rFonts w:ascii="Times New Roman"/>
          <w:b w:val="false"/>
          <w:i w:val="false"/>
          <w:color w:val="000000"/>
          <w:sz w:val="28"/>
        </w:rPr>
        <w:t>
      3. Әдістеме беруді Атқарушы орган қамтамасыз ететін бекітілген жылдық шығыстар сметасы шеңберінде кондоминиум объектісін басқару және кондоминиум объектісінің ортақ мүлкін күтіп-ұстау, сондай-ақ орынтұрақ орындарын, қоймаларды күтіп-ұстау жөніндегі қызметтер мен жұмыстардың тізбесін көздейді.</w:t>
      </w:r>
    </w:p>
    <w:bookmarkEnd w:id="296"/>
    <w:bookmarkStart w:name="z356" w:id="297"/>
    <w:p>
      <w:pPr>
        <w:spacing w:after="0"/>
        <w:ind w:left="0"/>
        <w:jc w:val="both"/>
      </w:pPr>
      <w:r>
        <w:rPr>
          <w:rFonts w:ascii="Times New Roman"/>
          <w:b w:val="false"/>
          <w:i w:val="false"/>
          <w:color w:val="000000"/>
          <w:sz w:val="28"/>
        </w:rPr>
        <w:t>
      4. Басқару шығыстары Заңның 43, 43-1, 48-1-баптарына сәйкес Атқарушы орган жүзеге асыратын кондоминиум объектісін басқару қызметтеріне арналған шығыстарды қамтиды.</w:t>
      </w:r>
    </w:p>
    <w:bookmarkEnd w:id="297"/>
    <w:bookmarkStart w:name="z357" w:id="298"/>
    <w:p>
      <w:pPr>
        <w:spacing w:after="0"/>
        <w:ind w:left="0"/>
        <w:jc w:val="both"/>
      </w:pPr>
      <w:r>
        <w:rPr>
          <w:rFonts w:ascii="Times New Roman"/>
          <w:b w:val="false"/>
          <w:i w:val="false"/>
          <w:color w:val="000000"/>
          <w:sz w:val="28"/>
        </w:rPr>
        <w:t>
      5. Кондоминиум объектісін басқаруда мынадай шығыстар:</w:t>
      </w:r>
    </w:p>
    <w:bookmarkEnd w:id="298"/>
    <w:bookmarkStart w:name="z358" w:id="299"/>
    <w:p>
      <w:pPr>
        <w:spacing w:after="0"/>
        <w:ind w:left="0"/>
        <w:jc w:val="both"/>
      </w:pPr>
      <w:r>
        <w:rPr>
          <w:rFonts w:ascii="Times New Roman"/>
          <w:b w:val="false"/>
          <w:i w:val="false"/>
          <w:color w:val="000000"/>
          <w:sz w:val="28"/>
        </w:rPr>
        <w:t>
      1) кондоминиум объектісін басқарғаны үшін Атқарушы органға еңбекақы (көрсетілетін қызмет) төлемі;</w:t>
      </w:r>
    </w:p>
    <w:bookmarkEnd w:id="299"/>
    <w:bookmarkStart w:name="z359" w:id="300"/>
    <w:p>
      <w:pPr>
        <w:spacing w:after="0"/>
        <w:ind w:left="0"/>
        <w:jc w:val="both"/>
      </w:pPr>
      <w:r>
        <w:rPr>
          <w:rFonts w:ascii="Times New Roman"/>
          <w:b w:val="false"/>
          <w:i w:val="false"/>
          <w:color w:val="000000"/>
          <w:sz w:val="28"/>
        </w:rPr>
        <w:t xml:space="preserve">
      2) бухгалтерлік есепті, статистикалық және салық есептілігін жүргізгені үшін еңбекақы (көрсетілетін қызмет) төлемі; </w:t>
      </w:r>
    </w:p>
    <w:bookmarkEnd w:id="300"/>
    <w:bookmarkStart w:name="z360" w:id="301"/>
    <w:p>
      <w:pPr>
        <w:spacing w:after="0"/>
        <w:ind w:left="0"/>
        <w:jc w:val="both"/>
      </w:pPr>
      <w:r>
        <w:rPr>
          <w:rFonts w:ascii="Times New Roman"/>
          <w:b w:val="false"/>
          <w:i w:val="false"/>
          <w:color w:val="000000"/>
          <w:sz w:val="28"/>
        </w:rPr>
        <w:t>
      3) бюджетке міндетті төлемдер (салықтар, жарналар, аударымдар және басқалар);</w:t>
      </w:r>
    </w:p>
    <w:bookmarkEnd w:id="301"/>
    <w:bookmarkStart w:name="z361" w:id="302"/>
    <w:p>
      <w:pPr>
        <w:spacing w:after="0"/>
        <w:ind w:left="0"/>
        <w:jc w:val="both"/>
      </w:pPr>
      <w:r>
        <w:rPr>
          <w:rFonts w:ascii="Times New Roman"/>
          <w:b w:val="false"/>
          <w:i w:val="false"/>
          <w:color w:val="000000"/>
          <w:sz w:val="28"/>
        </w:rPr>
        <w:t>
      4) банктік қызметтер;</w:t>
      </w:r>
    </w:p>
    <w:bookmarkEnd w:id="302"/>
    <w:bookmarkStart w:name="z362" w:id="303"/>
    <w:p>
      <w:pPr>
        <w:spacing w:after="0"/>
        <w:ind w:left="0"/>
        <w:jc w:val="both"/>
      </w:pPr>
      <w:r>
        <w:rPr>
          <w:rFonts w:ascii="Times New Roman"/>
          <w:b w:val="false"/>
          <w:i w:val="false"/>
          <w:color w:val="000000"/>
          <w:sz w:val="28"/>
        </w:rPr>
        <w:t>
      5) есеп айырысу-кассалық қызмет көрсету үшін төлем;</w:t>
      </w:r>
    </w:p>
    <w:bookmarkEnd w:id="303"/>
    <w:bookmarkStart w:name="z363" w:id="304"/>
    <w:p>
      <w:pPr>
        <w:spacing w:after="0"/>
        <w:ind w:left="0"/>
        <w:jc w:val="both"/>
      </w:pPr>
      <w:r>
        <w:rPr>
          <w:rFonts w:ascii="Times New Roman"/>
          <w:b w:val="false"/>
          <w:i w:val="false"/>
          <w:color w:val="000000"/>
          <w:sz w:val="28"/>
        </w:rPr>
        <w:t>
      6) офисті ұстауға (жалға алу, байланыс, интернет, кеңсе тауарлары, ұйымдастыру техникасы және оны ұстау) арналған шығыстар;</w:t>
      </w:r>
    </w:p>
    <w:bookmarkEnd w:id="304"/>
    <w:bookmarkStart w:name="z364" w:id="305"/>
    <w:p>
      <w:pPr>
        <w:spacing w:after="0"/>
        <w:ind w:left="0"/>
        <w:jc w:val="both"/>
      </w:pPr>
      <w:r>
        <w:rPr>
          <w:rFonts w:ascii="Times New Roman"/>
          <w:b w:val="false"/>
          <w:i w:val="false"/>
          <w:color w:val="000000"/>
          <w:sz w:val="28"/>
        </w:rPr>
        <w:t>
      7) жұмыскерлерді жазатайым оқиғалардан міндетті сақтандыру;</w:t>
      </w:r>
    </w:p>
    <w:bookmarkEnd w:id="305"/>
    <w:bookmarkStart w:name="z365" w:id="306"/>
    <w:p>
      <w:pPr>
        <w:spacing w:after="0"/>
        <w:ind w:left="0"/>
        <w:jc w:val="both"/>
      </w:pPr>
      <w:r>
        <w:rPr>
          <w:rFonts w:ascii="Times New Roman"/>
          <w:b w:val="false"/>
          <w:i w:val="false"/>
          <w:color w:val="000000"/>
          <w:sz w:val="28"/>
        </w:rPr>
        <w:t>
      8) кондоминиум объектісін басқаруға және кондоминиум объектісінің ортақ мүлкін күтіп-ұстауға арналған шығыстар бойынша төлемдерді басып шығару және өңдеу қызметтері үшін ақы төлеу, сондай-ақ күрделі жөндеуге жинақтау, нысаналы жарна үшін;</w:t>
      </w:r>
    </w:p>
    <w:bookmarkEnd w:id="306"/>
    <w:bookmarkStart w:name="z366" w:id="307"/>
    <w:p>
      <w:pPr>
        <w:spacing w:after="0"/>
        <w:ind w:left="0"/>
        <w:jc w:val="both"/>
      </w:pPr>
      <w:r>
        <w:rPr>
          <w:rFonts w:ascii="Times New Roman"/>
          <w:b w:val="false"/>
          <w:i w:val="false"/>
          <w:color w:val="000000"/>
          <w:sz w:val="28"/>
        </w:rPr>
        <w:t>
      9) берешекті мәжбүрлеп өндіріп алуға байланысты шығыстар (нотариалдық қызметтер, пошта қызметтері, мемлекеттік баж және басқалар) қамтылады.</w:t>
      </w:r>
    </w:p>
    <w:bookmarkEnd w:id="307"/>
    <w:bookmarkStart w:name="z367" w:id="308"/>
    <w:p>
      <w:pPr>
        <w:spacing w:after="0"/>
        <w:ind w:left="0"/>
        <w:jc w:val="both"/>
      </w:pPr>
      <w:r>
        <w:rPr>
          <w:rFonts w:ascii="Times New Roman"/>
          <w:b w:val="false"/>
          <w:i w:val="false"/>
          <w:color w:val="000000"/>
          <w:sz w:val="28"/>
        </w:rPr>
        <w:t>
      6. Кондоминиум объектісінің ортақ мүлкін күтіп-ұстау мынадай шығыстарды:</w:t>
      </w:r>
    </w:p>
    <w:bookmarkEnd w:id="308"/>
    <w:bookmarkStart w:name="z368" w:id="309"/>
    <w:p>
      <w:pPr>
        <w:spacing w:after="0"/>
        <w:ind w:left="0"/>
        <w:jc w:val="both"/>
      </w:pPr>
      <w:r>
        <w:rPr>
          <w:rFonts w:ascii="Times New Roman"/>
          <w:b w:val="false"/>
          <w:i w:val="false"/>
          <w:color w:val="000000"/>
          <w:sz w:val="28"/>
        </w:rPr>
        <w:t>
      1) кондоминиум объектісінің жертөле үй-жайларын, паркингтерін және басқа да ортақ пайдалану орындарын дератизациялау, дезинсекциялау, дезинфекциялау;</w:t>
      </w:r>
    </w:p>
    <w:bookmarkEnd w:id="309"/>
    <w:bookmarkStart w:name="z369" w:id="310"/>
    <w:p>
      <w:pPr>
        <w:spacing w:after="0"/>
        <w:ind w:left="0"/>
        <w:jc w:val="both"/>
      </w:pPr>
      <w:r>
        <w:rPr>
          <w:rFonts w:ascii="Times New Roman"/>
          <w:b w:val="false"/>
          <w:i w:val="false"/>
          <w:color w:val="000000"/>
          <w:sz w:val="28"/>
        </w:rPr>
        <w:t>
      2) энергетикалық желiлердiң, сондай-ақ энергия тұтынуды есептейтiн аспаптардың тиiстi техникалық жай-күйi мен қауiпсiздiгiн қамтамасыз ету мiндетi энергиямен жабдықтаушы ұйымға жүктелген жағдайларды қоспағанда, кондоминиум объектісінің үйге ортақ инженерлік жүйелеріне (жылыту, ыстық және суық сумен жабдықтау, су бұру, электрмен жабдықтау, газбен жабдықтау, желдету) және жабдықтарына техникалық қызмет көрсету, авариялық жағдайларды оқшаулау;</w:t>
      </w:r>
    </w:p>
    <w:bookmarkEnd w:id="310"/>
    <w:bookmarkStart w:name="z370" w:id="311"/>
    <w:p>
      <w:pPr>
        <w:spacing w:after="0"/>
        <w:ind w:left="0"/>
        <w:jc w:val="both"/>
      </w:pPr>
      <w:r>
        <w:rPr>
          <w:rFonts w:ascii="Times New Roman"/>
          <w:b w:val="false"/>
          <w:i w:val="false"/>
          <w:color w:val="000000"/>
          <w:sz w:val="28"/>
        </w:rPr>
        <w:t>
      3) үйге ортақ инженерлік жүйелер мен жабдықтарды күзгі-қысқы кезеңдерге дайындау (жуу, қысыммен тексеру, реттеу, баптау);</w:t>
      </w:r>
    </w:p>
    <w:bookmarkEnd w:id="311"/>
    <w:bookmarkStart w:name="z371" w:id="312"/>
    <w:p>
      <w:pPr>
        <w:spacing w:after="0"/>
        <w:ind w:left="0"/>
        <w:jc w:val="both"/>
      </w:pPr>
      <w:r>
        <w:rPr>
          <w:rFonts w:ascii="Times New Roman"/>
          <w:b w:val="false"/>
          <w:i w:val="false"/>
          <w:color w:val="000000"/>
          <w:sz w:val="28"/>
        </w:rPr>
        <w:t>
      4) кондоминиум объектісін ортақ пайдаланылатын орындардың санитариялық жағдайын қамтамасыз ету (кіреберістерді, холдарды, баспалдақ марштарын, баспалдақ алаңдарын, лифт кабиналарын ылғалды жинау, сыпыру және жуу және басқа да санитарлық іс-шаралар);</w:t>
      </w:r>
    </w:p>
    <w:bookmarkEnd w:id="312"/>
    <w:bookmarkStart w:name="z372" w:id="313"/>
    <w:p>
      <w:pPr>
        <w:spacing w:after="0"/>
        <w:ind w:left="0"/>
        <w:jc w:val="both"/>
      </w:pPr>
      <w:r>
        <w:rPr>
          <w:rFonts w:ascii="Times New Roman"/>
          <w:b w:val="false"/>
          <w:i w:val="false"/>
          <w:color w:val="000000"/>
          <w:sz w:val="28"/>
        </w:rPr>
        <w:t>
      5) кондоминиум объектісінің үй маңындағы аумағының жер учаскесінің санитариялық жағдайын қамтамасыз ету (көгалдандыру (жасыл желектер мен көгалдарды отырғызу, күту, құлату, кесу), қоқыс құбырын санитариялық тазалау, қазылған шұңқырларды тазалау, аула дәретханаларын жинау және ақтау, жапырақтарды, қар мен мұздақтарды, оның ішінде шатырдан тазалау);</w:t>
      </w:r>
    </w:p>
    <w:bookmarkEnd w:id="313"/>
    <w:bookmarkStart w:name="z373" w:id="314"/>
    <w:p>
      <w:pPr>
        <w:spacing w:after="0"/>
        <w:ind w:left="0"/>
        <w:jc w:val="both"/>
      </w:pPr>
      <w:r>
        <w:rPr>
          <w:rFonts w:ascii="Times New Roman"/>
          <w:b w:val="false"/>
          <w:i w:val="false"/>
          <w:color w:val="000000"/>
          <w:sz w:val="28"/>
        </w:rPr>
        <w:t>
      6) үйге ортақ есепке алу аспаптарын, сондай-ақ жылу тұтынуды есепке алу жүйелерін және жылу тұтынуды реттеудің автоматтандырылған жүйелерінің элементтерін сатып алу, орнату, сервистік қызмет көрсету және тексеру;</w:t>
      </w:r>
    </w:p>
    <w:bookmarkEnd w:id="314"/>
    <w:bookmarkStart w:name="z374" w:id="315"/>
    <w:p>
      <w:pPr>
        <w:spacing w:after="0"/>
        <w:ind w:left="0"/>
        <w:jc w:val="both"/>
      </w:pPr>
      <w:r>
        <w:rPr>
          <w:rFonts w:ascii="Times New Roman"/>
          <w:b w:val="false"/>
          <w:i w:val="false"/>
          <w:color w:val="000000"/>
          <w:sz w:val="28"/>
        </w:rPr>
        <w:t>
      7) қауіпті техникалық құрылғыларды қауіпсіз пайдалануды, авариялық жағдайларды ағымдағы жөндеуді және оқшаулауды қамтамасыз ету (лифтілерге қызмет көрсету);</w:t>
      </w:r>
    </w:p>
    <w:bookmarkEnd w:id="315"/>
    <w:bookmarkStart w:name="z375" w:id="316"/>
    <w:p>
      <w:pPr>
        <w:spacing w:after="0"/>
        <w:ind w:left="0"/>
        <w:jc w:val="both"/>
      </w:pPr>
      <w:r>
        <w:rPr>
          <w:rFonts w:ascii="Times New Roman"/>
          <w:b w:val="false"/>
          <w:i w:val="false"/>
          <w:color w:val="000000"/>
          <w:sz w:val="28"/>
        </w:rPr>
        <w:t>
      8) өртке қарсы жабдықты күтіп ұстауды, өрт сөндіргіштерді, өртке су себетін түтік құбырларын сатып алуды және зарядтауды, қайта зарядтауды, арнайы жазуларды, көрсеткіштерді жүзеге асыруды, эвакуациялау жоспарлары мен схемаларын ресімдеуді қоса алғанда, өртке қарсы іс-шаралар;</w:t>
      </w:r>
    </w:p>
    <w:bookmarkEnd w:id="316"/>
    <w:bookmarkStart w:name="z376" w:id="317"/>
    <w:p>
      <w:pPr>
        <w:spacing w:after="0"/>
        <w:ind w:left="0"/>
        <w:jc w:val="both"/>
      </w:pPr>
      <w:r>
        <w:rPr>
          <w:rFonts w:ascii="Times New Roman"/>
          <w:b w:val="false"/>
          <w:i w:val="false"/>
          <w:color w:val="000000"/>
          <w:sz w:val="28"/>
        </w:rPr>
        <w:t>
      8-1) пәтерде, тұрғын емес үй-жайда, қоймада орналасқан жабдық пен кабельді қоспағанда, кондоминиум объектісінің ортақ мүлкінің құрамына кіретін көппәтерлі тұрғын үйдің газдану, түтіндеу және су басу дабылы құрылғыларынан, автоматты өрт дабылы жүйелерінен, инженерлік жабдықтарын автоматтандыру және диспетчерлеу жүйелерінен (домофон жүйелері мен жабдықтары, бейнебақылау), телефон байланысы, теледидар және интернет қызметтерін көрсету жүйелерінен тұратын әлсіз тоқтарға арналған инженерлік жүйелерді күтіп-ұстау және оларға техникалық қызмет көрсету;</w:t>
      </w:r>
    </w:p>
    <w:bookmarkEnd w:id="317"/>
    <w:bookmarkStart w:name="z377" w:id="318"/>
    <w:p>
      <w:pPr>
        <w:spacing w:after="0"/>
        <w:ind w:left="0"/>
        <w:jc w:val="both"/>
      </w:pPr>
      <w:r>
        <w:rPr>
          <w:rFonts w:ascii="Times New Roman"/>
          <w:b w:val="false"/>
          <w:i w:val="false"/>
          <w:color w:val="000000"/>
          <w:sz w:val="28"/>
        </w:rPr>
        <w:t>
      9) кондоминиум объектісінің ортақ мүлкін ағымдағы жөндеу (ақау актісі негізінде);</w:t>
      </w:r>
    </w:p>
    <w:bookmarkEnd w:id="318"/>
    <w:bookmarkStart w:name="z378" w:id="319"/>
    <w:p>
      <w:pPr>
        <w:spacing w:after="0"/>
        <w:ind w:left="0"/>
        <w:jc w:val="both"/>
      </w:pPr>
      <w:r>
        <w:rPr>
          <w:rFonts w:ascii="Times New Roman"/>
          <w:b w:val="false"/>
          <w:i w:val="false"/>
          <w:color w:val="000000"/>
          <w:sz w:val="28"/>
        </w:rPr>
        <w:t>
      10) кондоминиум объектісінің ортақ мүлкін күтіп-ұстауға тұтынылған коммуналдық қызметтер төлемі;</w:t>
      </w:r>
    </w:p>
    <w:bookmarkEnd w:id="319"/>
    <w:bookmarkStart w:name="z379" w:id="320"/>
    <w:p>
      <w:pPr>
        <w:spacing w:after="0"/>
        <w:ind w:left="0"/>
        <w:jc w:val="both"/>
      </w:pPr>
      <w:r>
        <w:rPr>
          <w:rFonts w:ascii="Times New Roman"/>
          <w:b w:val="false"/>
          <w:i w:val="false"/>
          <w:color w:val="000000"/>
          <w:sz w:val="28"/>
        </w:rPr>
        <w:t>
      11) домофон жабдықтарын орнату;</w:t>
      </w:r>
    </w:p>
    <w:bookmarkEnd w:id="320"/>
    <w:bookmarkStart w:name="z380" w:id="321"/>
    <w:p>
      <w:pPr>
        <w:spacing w:after="0"/>
        <w:ind w:left="0"/>
        <w:jc w:val="both"/>
      </w:pPr>
      <w:r>
        <w:rPr>
          <w:rFonts w:ascii="Times New Roman"/>
          <w:b w:val="false"/>
          <w:i w:val="false"/>
          <w:color w:val="000000"/>
          <w:sz w:val="28"/>
        </w:rPr>
        <w:t>
      12) алып тасталсын;</w:t>
      </w:r>
    </w:p>
    <w:bookmarkEnd w:id="321"/>
    <w:bookmarkStart w:name="z381" w:id="322"/>
    <w:p>
      <w:pPr>
        <w:spacing w:after="0"/>
        <w:ind w:left="0"/>
        <w:jc w:val="both"/>
      </w:pPr>
      <w:r>
        <w:rPr>
          <w:rFonts w:ascii="Times New Roman"/>
          <w:b w:val="false"/>
          <w:i w:val="false"/>
          <w:color w:val="000000"/>
          <w:sz w:val="28"/>
        </w:rPr>
        <w:t>
      13) ірі көлемді қоқыстарды шығаруды қамтиды.</w:t>
      </w:r>
    </w:p>
    <w:bookmarkEnd w:id="322"/>
    <w:bookmarkStart w:name="z382" w:id="323"/>
    <w:p>
      <w:pPr>
        <w:spacing w:after="0"/>
        <w:ind w:left="0"/>
        <w:jc w:val="both"/>
      </w:pPr>
      <w:r>
        <w:rPr>
          <w:rFonts w:ascii="Times New Roman"/>
          <w:b w:val="false"/>
          <w:i w:val="false"/>
          <w:color w:val="000000"/>
          <w:sz w:val="28"/>
        </w:rPr>
        <w:t>
      14) ірі габаритті қоқыстарды шығару.</w:t>
      </w:r>
    </w:p>
    <w:bookmarkEnd w:id="323"/>
    <w:bookmarkStart w:name="z383" w:id="324"/>
    <w:p>
      <w:pPr>
        <w:spacing w:after="0"/>
        <w:ind w:left="0"/>
        <w:jc w:val="both"/>
      </w:pPr>
      <w:r>
        <w:rPr>
          <w:rFonts w:ascii="Times New Roman"/>
          <w:b w:val="false"/>
          <w:i w:val="false"/>
          <w:color w:val="000000"/>
          <w:sz w:val="28"/>
        </w:rPr>
        <w:t>
      7. Атқарушы органға айыппұл түрінде әкімшілік жаза қолданылған жағдайда, оны кондоминиум объектісін басқару мен күтіп-ұстауға көзделген қаражаттан төлеуге жол берілмейді.</w:t>
      </w:r>
    </w:p>
    <w:bookmarkEnd w:id="324"/>
    <w:bookmarkStart w:name="z384" w:id="325"/>
    <w:p>
      <w:pPr>
        <w:spacing w:after="0"/>
        <w:ind w:left="0"/>
        <w:jc w:val="left"/>
      </w:pPr>
      <w:r>
        <w:rPr>
          <w:rFonts w:ascii="Times New Roman"/>
          <w:b/>
          <w:i w:val="false"/>
          <w:color w:val="000000"/>
        </w:rPr>
        <w:t xml:space="preserve"> 2-тарау. Кондоминиум объектісін басқаруға және кондоминиум объектісінің ортақ мүлкін күтіп-ұстауға арналған шығыстар сметасын есептеу</w:t>
      </w:r>
    </w:p>
    <w:bookmarkEnd w:id="325"/>
    <w:bookmarkStart w:name="z385" w:id="326"/>
    <w:p>
      <w:pPr>
        <w:spacing w:after="0"/>
        <w:ind w:left="0"/>
        <w:jc w:val="both"/>
      </w:pPr>
      <w:r>
        <w:rPr>
          <w:rFonts w:ascii="Times New Roman"/>
          <w:b w:val="false"/>
          <w:i w:val="false"/>
          <w:color w:val="000000"/>
          <w:sz w:val="28"/>
        </w:rPr>
        <w:t>
      8. Кондоминиум объектісін тексеруді жүргізу кезінде Атқарушы орган жалпы мүліктің бекітілген түгендеу тізбесі негізінде одан әрі ақау актісі үшін ғимараттың барлық элементтерінің сапалық және сандық сипаттамаларын сипаттай отырып, кондоминиум объектісін тексеру актісін жасайды, сервистік қызмет субъектілері кондоминиум объектісінің ортақ мүлкін ағымдағы жөндеуді және тиісті күтіп-ұстауды жоспарлайды.</w:t>
      </w:r>
    </w:p>
    <w:bookmarkEnd w:id="326"/>
    <w:bookmarkStart w:name="z386" w:id="327"/>
    <w:p>
      <w:pPr>
        <w:spacing w:after="0"/>
        <w:ind w:left="0"/>
        <w:jc w:val="both"/>
      </w:pPr>
      <w:r>
        <w:rPr>
          <w:rFonts w:ascii="Times New Roman"/>
          <w:b w:val="false"/>
          <w:i w:val="false"/>
          <w:color w:val="000000"/>
          <w:sz w:val="28"/>
        </w:rPr>
        <w:t>
      9. Орындалатын жұмыстардың тізбесі мен құрамына әсер ететін негізгі факторлар мыналар болып табылады: кондоминиум объектісін пайдалану мерзімі, конструктивтік элементтердің материалы, қабаттылығы, үйішілік инженерлік жабдықтар мен техникалық құрылғылардың, үй жанындағы жер учаскесінің болуы және сипаттамасы және онда орналасқан кондоминиум объектісінің ортақ мүлкі болып табылатын объектілер.</w:t>
      </w:r>
    </w:p>
    <w:bookmarkEnd w:id="327"/>
    <w:bookmarkStart w:name="z387" w:id="328"/>
    <w:p>
      <w:pPr>
        <w:spacing w:after="0"/>
        <w:ind w:left="0"/>
        <w:jc w:val="both"/>
      </w:pPr>
      <w:r>
        <w:rPr>
          <w:rFonts w:ascii="Times New Roman"/>
          <w:b w:val="false"/>
          <w:i w:val="false"/>
          <w:color w:val="000000"/>
          <w:sz w:val="28"/>
        </w:rPr>
        <w:t>
      10. Кондоминиум объектісін басқаруға және кондоминиум объектісінің ортақ мүлкін күтіп-ұстауға арналған жарналардың мөлшері жұмыстардың тізбесіне, құрамына, кезеңділігіне байланысты және мынадай формула бойынша есептеледі:</w:t>
      </w:r>
    </w:p>
    <w:bookmarkEnd w:id="328"/>
    <w:bookmarkStart w:name="z388" w:id="329"/>
    <w:p>
      <w:pPr>
        <w:spacing w:after="0"/>
        <w:ind w:left="0"/>
        <w:jc w:val="both"/>
      </w:pPr>
      <w:r>
        <w:rPr>
          <w:rFonts w:ascii="Times New Roman"/>
          <w:b w:val="false"/>
          <w:i w:val="false"/>
          <w:color w:val="000000"/>
          <w:sz w:val="28"/>
        </w:rPr>
        <w:t>
      В=(Р –Д )/(S *12 ай),</w:t>
      </w:r>
    </w:p>
    <w:bookmarkEnd w:id="329"/>
    <w:bookmarkStart w:name="z389" w:id="330"/>
    <w:p>
      <w:pPr>
        <w:spacing w:after="0"/>
        <w:ind w:left="0"/>
        <w:jc w:val="both"/>
      </w:pPr>
      <w:r>
        <w:rPr>
          <w:rFonts w:ascii="Times New Roman"/>
          <w:b w:val="false"/>
          <w:i w:val="false"/>
          <w:color w:val="000000"/>
          <w:sz w:val="28"/>
        </w:rPr>
        <w:t xml:space="preserve">
      мұндағы: </w:t>
      </w:r>
    </w:p>
    <w:bookmarkEnd w:id="330"/>
    <w:bookmarkStart w:name="z390" w:id="331"/>
    <w:p>
      <w:pPr>
        <w:spacing w:after="0"/>
        <w:ind w:left="0"/>
        <w:jc w:val="both"/>
      </w:pPr>
      <w:r>
        <w:rPr>
          <w:rFonts w:ascii="Times New Roman"/>
          <w:b w:val="false"/>
          <w:i w:val="false"/>
          <w:color w:val="000000"/>
          <w:sz w:val="28"/>
        </w:rPr>
        <w:t>
      В - кондоминиум объектісін басқаруға және кондоминиум объектісінің ортақ мүлкін күтіп-ұстауға арналған шығыстардың мөлшері;</w:t>
      </w:r>
    </w:p>
    <w:bookmarkEnd w:id="331"/>
    <w:bookmarkStart w:name="z391" w:id="332"/>
    <w:p>
      <w:pPr>
        <w:spacing w:after="0"/>
        <w:ind w:left="0"/>
        <w:jc w:val="both"/>
      </w:pPr>
      <w:r>
        <w:rPr>
          <w:rFonts w:ascii="Times New Roman"/>
          <w:b w:val="false"/>
          <w:i w:val="false"/>
          <w:color w:val="000000"/>
          <w:sz w:val="28"/>
        </w:rPr>
        <w:t>
      Р - кондоминиум объектісін басқаруға және кондоминиум объектісінің ортақ мүлкін күтіп-ұстауға арналған шығыстар сомасы;</w:t>
      </w:r>
    </w:p>
    <w:bookmarkEnd w:id="332"/>
    <w:bookmarkStart w:name="z392" w:id="333"/>
    <w:p>
      <w:pPr>
        <w:spacing w:after="0"/>
        <w:ind w:left="0"/>
        <w:jc w:val="both"/>
      </w:pPr>
      <w:r>
        <w:rPr>
          <w:rFonts w:ascii="Times New Roman"/>
          <w:b w:val="false"/>
          <w:i w:val="false"/>
          <w:color w:val="000000"/>
          <w:sz w:val="28"/>
        </w:rPr>
        <w:t>
      Д - коммерциялық мақсаттардан (үй-жайларды жалға беруден, антенналарды, жарнамалық қалқандарды орнату) түскен кірістер сомасы;</w:t>
      </w:r>
    </w:p>
    <w:bookmarkEnd w:id="333"/>
    <w:bookmarkStart w:name="z393" w:id="334"/>
    <w:p>
      <w:pPr>
        <w:spacing w:after="0"/>
        <w:ind w:left="0"/>
        <w:jc w:val="both"/>
      </w:pPr>
      <w:r>
        <w:rPr>
          <w:rFonts w:ascii="Times New Roman"/>
          <w:b w:val="false"/>
          <w:i w:val="false"/>
          <w:color w:val="000000"/>
          <w:sz w:val="28"/>
        </w:rPr>
        <w:t>
      S - шаршы метрмен есептелетін пәтерлердің, тұрғын емес үй-жайлардың пайдалы алаңы.</w:t>
      </w:r>
    </w:p>
    <w:bookmarkEnd w:id="334"/>
    <w:bookmarkStart w:name="z394" w:id="33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арналған шығыстар сомасы мынадай формула бойынша есептеледі:</w:t>
      </w:r>
    </w:p>
    <w:bookmarkEnd w:id="335"/>
    <w:bookmarkStart w:name="z395" w:id="336"/>
    <w:p>
      <w:pPr>
        <w:spacing w:after="0"/>
        <w:ind w:left="0"/>
        <w:jc w:val="both"/>
      </w:pPr>
      <w:r>
        <w:rPr>
          <w:rFonts w:ascii="Times New Roman"/>
          <w:b w:val="false"/>
          <w:i w:val="false"/>
          <w:color w:val="000000"/>
          <w:sz w:val="28"/>
        </w:rPr>
        <w:t>
      Р = (Р басқару+Р күтіп ұстау),</w:t>
      </w:r>
    </w:p>
    <w:bookmarkEnd w:id="336"/>
    <w:bookmarkStart w:name="z396" w:id="337"/>
    <w:p>
      <w:pPr>
        <w:spacing w:after="0"/>
        <w:ind w:left="0"/>
        <w:jc w:val="both"/>
      </w:pPr>
      <w:r>
        <w:rPr>
          <w:rFonts w:ascii="Times New Roman"/>
          <w:b w:val="false"/>
          <w:i w:val="false"/>
          <w:color w:val="000000"/>
          <w:sz w:val="28"/>
        </w:rPr>
        <w:t>
      мұндағы:</w:t>
      </w:r>
    </w:p>
    <w:bookmarkEnd w:id="337"/>
    <w:bookmarkStart w:name="z397" w:id="338"/>
    <w:p>
      <w:pPr>
        <w:spacing w:after="0"/>
        <w:ind w:left="0"/>
        <w:jc w:val="both"/>
      </w:pPr>
      <w:r>
        <w:rPr>
          <w:rFonts w:ascii="Times New Roman"/>
          <w:b w:val="false"/>
          <w:i w:val="false"/>
          <w:color w:val="000000"/>
          <w:sz w:val="28"/>
        </w:rPr>
        <w:t>
      Р басқару - осы Әдістеменің 5-тармағында көзделген шығыстар;</w:t>
      </w:r>
    </w:p>
    <w:bookmarkEnd w:id="338"/>
    <w:bookmarkStart w:name="z398" w:id="339"/>
    <w:p>
      <w:pPr>
        <w:spacing w:after="0"/>
        <w:ind w:left="0"/>
        <w:jc w:val="both"/>
      </w:pPr>
      <w:r>
        <w:rPr>
          <w:rFonts w:ascii="Times New Roman"/>
          <w:b w:val="false"/>
          <w:i w:val="false"/>
          <w:color w:val="000000"/>
          <w:sz w:val="28"/>
        </w:rPr>
        <w:t>
      Р күтіп ұстау - осы Әдістеменің 6-тармағында көзделген шығыстар.</w:t>
      </w:r>
    </w:p>
    <w:bookmarkEnd w:id="339"/>
    <w:bookmarkStart w:name="z399" w:id="340"/>
    <w:p>
      <w:pPr>
        <w:spacing w:after="0"/>
        <w:ind w:left="0"/>
        <w:jc w:val="both"/>
      </w:pPr>
      <w:r>
        <w:rPr>
          <w:rFonts w:ascii="Times New Roman"/>
          <w:b w:val="false"/>
          <w:i w:val="false"/>
          <w:color w:val="000000"/>
          <w:sz w:val="28"/>
        </w:rPr>
        <w:t>
      11. Пәтердің, тұрғын емес үй-жайдың әрбір меншік иесінің кондоминиум объектісін басқаруға және кондоминиум объектісінің ортақ мүлкін күтіп-ұстауға жұмсалатын ай сайынғы міндетті жарналардың мөлшері мынадай формула бойынша айқындалады:</w:t>
      </w:r>
    </w:p>
    <w:bookmarkEnd w:id="340"/>
    <w:bookmarkStart w:name="z400" w:id="341"/>
    <w:p>
      <w:pPr>
        <w:spacing w:after="0"/>
        <w:ind w:left="0"/>
        <w:jc w:val="both"/>
      </w:pPr>
      <w:r>
        <w:rPr>
          <w:rFonts w:ascii="Times New Roman"/>
          <w:b w:val="false"/>
          <w:i w:val="false"/>
          <w:color w:val="000000"/>
          <w:sz w:val="28"/>
        </w:rPr>
        <w:t xml:space="preserve">
      Р меншік иесі = В*S </w:t>
      </w:r>
    </w:p>
    <w:bookmarkEnd w:id="341"/>
    <w:bookmarkStart w:name="z401" w:id="342"/>
    <w:p>
      <w:pPr>
        <w:spacing w:after="0"/>
        <w:ind w:left="0"/>
        <w:jc w:val="both"/>
      </w:pPr>
      <w:r>
        <w:rPr>
          <w:rFonts w:ascii="Times New Roman"/>
          <w:b w:val="false"/>
          <w:i w:val="false"/>
          <w:color w:val="000000"/>
          <w:sz w:val="28"/>
        </w:rPr>
        <w:t>
      мұндағы:</w:t>
      </w:r>
    </w:p>
    <w:bookmarkEnd w:id="342"/>
    <w:bookmarkStart w:name="z402" w:id="343"/>
    <w:p>
      <w:pPr>
        <w:spacing w:after="0"/>
        <w:ind w:left="0"/>
        <w:jc w:val="both"/>
      </w:pPr>
      <w:r>
        <w:rPr>
          <w:rFonts w:ascii="Times New Roman"/>
          <w:b w:val="false"/>
          <w:i w:val="false"/>
          <w:color w:val="000000"/>
          <w:sz w:val="28"/>
        </w:rPr>
        <w:t>
      Р меншік иесі - кондоминиум объектісін басқаруға және кондоминиум объектісінің ортақ мүлкін күтіп-ұстауға тиісті пәтерлер немесе тұрғын емес үй-жайлар меншік иесінің міндетті жарналарының мөлшері;</w:t>
      </w:r>
    </w:p>
    <w:bookmarkEnd w:id="343"/>
    <w:bookmarkStart w:name="z403" w:id="344"/>
    <w:p>
      <w:pPr>
        <w:spacing w:after="0"/>
        <w:ind w:left="0"/>
        <w:jc w:val="both"/>
      </w:pPr>
      <w:r>
        <w:rPr>
          <w:rFonts w:ascii="Times New Roman"/>
          <w:b w:val="false"/>
          <w:i w:val="false"/>
          <w:color w:val="000000"/>
          <w:sz w:val="28"/>
        </w:rPr>
        <w:t>
      S - жеке (бөлек) меншіктегі шаршы метрмен есептелетін тиісті пәтердің немесе тұрғын емес үй-жайдың пайдалы алаңы.</w:t>
      </w:r>
    </w:p>
    <w:bookmarkEnd w:id="344"/>
    <w:bookmarkStart w:name="z404" w:id="345"/>
    <w:p>
      <w:pPr>
        <w:spacing w:after="0"/>
        <w:ind w:left="0"/>
        <w:jc w:val="both"/>
      </w:pPr>
      <w:r>
        <w:rPr>
          <w:rFonts w:ascii="Times New Roman"/>
          <w:b w:val="false"/>
          <w:i w:val="false"/>
          <w:color w:val="000000"/>
          <w:sz w:val="28"/>
        </w:rPr>
        <w:t>
      12. Жабдықтаушылар ұсынатын суық және ыстық сумен жабдықтау, су бұру, электрмен жабдықтау, жылыту (жылумен жабдықтау), газбен жабдықтау қызметтерінің көлемін анықтау есептеу құралдарының болуына немесе болмауына байланысты болады.</w:t>
      </w:r>
    </w:p>
    <w:bookmarkEnd w:id="345"/>
    <w:bookmarkStart w:name="z405" w:id="346"/>
    <w:p>
      <w:pPr>
        <w:spacing w:after="0"/>
        <w:ind w:left="0"/>
        <w:jc w:val="both"/>
      </w:pPr>
      <w:r>
        <w:rPr>
          <w:rFonts w:ascii="Times New Roman"/>
          <w:b w:val="false"/>
          <w:i w:val="false"/>
          <w:color w:val="000000"/>
          <w:sz w:val="28"/>
        </w:rPr>
        <w:t>
      13. Егер көппәтерлі тұрғын үйде үйге ортақ есепке алу аспаптары орнатылса, кондоминиум объектісінің ортақ мүлкін күтіп-ұстауға ұсынылатын коммуналдық қызметтердің құны былайша айқындалады:</w:t>
      </w:r>
    </w:p>
    <w:bookmarkEnd w:id="346"/>
    <w:bookmarkStart w:name="z406" w:id="347"/>
    <w:p>
      <w:pPr>
        <w:spacing w:after="0"/>
        <w:ind w:left="0"/>
        <w:jc w:val="both"/>
      </w:pPr>
      <w:r>
        <w:rPr>
          <w:rFonts w:ascii="Times New Roman"/>
          <w:b w:val="false"/>
          <w:i w:val="false"/>
          <w:color w:val="000000"/>
          <w:sz w:val="28"/>
        </w:rPr>
        <w:t>
      электр энергиясы бойынша - үйге ортақ есепке алу аспабының көрсеткіштері мен тұтынушылардың белгілі бір топтарының тарифіне көбейтілген жеке (пәтерлік) есепке алу аспаптарының көрсеткіштер сомасы арасындағы айырма ретінде;</w:t>
      </w:r>
    </w:p>
    <w:bookmarkEnd w:id="347"/>
    <w:bookmarkStart w:name="z407" w:id="348"/>
    <w:p>
      <w:pPr>
        <w:spacing w:after="0"/>
        <w:ind w:left="0"/>
        <w:jc w:val="both"/>
      </w:pPr>
      <w:r>
        <w:rPr>
          <w:rFonts w:ascii="Times New Roman"/>
          <w:b w:val="false"/>
          <w:i w:val="false"/>
          <w:color w:val="000000"/>
          <w:sz w:val="28"/>
        </w:rPr>
        <w:t>
      сумен жабдықтау бойынша (шаруашылық-ауыз су сапасындағы суық су) - үйге ортақ есепке алу аспабының көрсеткіштері мен тұтынушылардың белгілі бір топтарының тарифіне көбейтілген жеке (пәтерлік) есепке алу аспаптары көрсеткіштерінің сомасы арасындағы айырма ретінде;</w:t>
      </w:r>
    </w:p>
    <w:bookmarkEnd w:id="348"/>
    <w:bookmarkStart w:name="z408" w:id="349"/>
    <w:p>
      <w:pPr>
        <w:spacing w:after="0"/>
        <w:ind w:left="0"/>
        <w:jc w:val="both"/>
      </w:pPr>
      <w:r>
        <w:rPr>
          <w:rFonts w:ascii="Times New Roman"/>
          <w:b w:val="false"/>
          <w:i w:val="false"/>
          <w:color w:val="000000"/>
          <w:sz w:val="28"/>
        </w:rPr>
        <w:t>
      су бұру бойынша - сарқынды сулардың саны шаруашылық-ауызсу сапасындағы тұтынылған судың санына тең анықталады, одан кейін тұтынушылардың белгілі бір топтарының тарифіне көбейтіледі;</w:t>
      </w:r>
    </w:p>
    <w:bookmarkEnd w:id="349"/>
    <w:bookmarkStart w:name="z409" w:id="350"/>
    <w:p>
      <w:pPr>
        <w:spacing w:after="0"/>
        <w:ind w:left="0"/>
        <w:jc w:val="both"/>
      </w:pPr>
      <w:r>
        <w:rPr>
          <w:rFonts w:ascii="Times New Roman"/>
          <w:b w:val="false"/>
          <w:i w:val="false"/>
          <w:color w:val="000000"/>
          <w:sz w:val="28"/>
        </w:rPr>
        <w:t>
      жылумен жабдықтау және ыстық сумен жабдықтау бойынша - тұтынушылардың белгілі бір санаттары үшін белгіленген меншік иелерінің пәтерлеріндегі жылу энергиясын (жылыту және ыстық сумен жабдықтау) тұтыну көлемі арасындағы айырмаға (меншік иесінің пәтер ауданы мен тұратындар санына сәйкес есептеу жолымен анықталады) және үйге ортақ есепке алу аспабының көрсеткіштері бойынша жылу энергиясын тұтыну арасындағы айырмаға тарифтің көбейтіндісі ретінде.</w:t>
      </w:r>
    </w:p>
    <w:bookmarkEnd w:id="350"/>
    <w:bookmarkStart w:name="z410" w:id="351"/>
    <w:p>
      <w:pPr>
        <w:spacing w:after="0"/>
        <w:ind w:left="0"/>
        <w:jc w:val="both"/>
      </w:pPr>
      <w:r>
        <w:rPr>
          <w:rFonts w:ascii="Times New Roman"/>
          <w:b w:val="false"/>
          <w:i w:val="false"/>
          <w:color w:val="000000"/>
          <w:sz w:val="28"/>
        </w:rPr>
        <w:t>
      14. Кондоминиум объектісін басқаруға және кондоминиум объектісінің ортақ мүлкін күтіп-ұстауға арналған шығыстар сметасына кейіннен есепке алу аспаптарының нақты көрсеткіштері бойынша сметаны нақтылай отырып, жоспарланатын кезеңнің алдындағы кезеңде ортақ мүлікті күтіп-ұстауға тұтынылған коммуналдық қызметтердің құны қосылады.</w:t>
      </w:r>
    </w:p>
    <w:bookmarkEnd w:id="351"/>
    <w:bookmarkStart w:name="z411" w:id="352"/>
    <w:p>
      <w:pPr>
        <w:spacing w:after="0"/>
        <w:ind w:left="0"/>
        <w:jc w:val="both"/>
      </w:pPr>
      <w:r>
        <w:rPr>
          <w:rFonts w:ascii="Times New Roman"/>
          <w:b w:val="false"/>
          <w:i w:val="false"/>
          <w:color w:val="000000"/>
          <w:sz w:val="28"/>
        </w:rPr>
        <w:t xml:space="preserve">
      15. Егер көппәтерлі тұрғын үйде үйге ортақ есепке алу аспаптары болмаса, коммуналдық қызметтердің ортақ мүлкін күтіп-ұстауға тұтынылған құны табиғи монополиялар саласындағы уәкілетті орган тұтынушылардың белгілі бір түрі үшін белгілеген тарифтерге, коммуналдық қызметтерді тұтыну нормативтеріне сүйене отырып айқындалады. </w:t>
      </w:r>
    </w:p>
    <w:bookmarkEnd w:id="352"/>
    <w:bookmarkStart w:name="z412" w:id="353"/>
    <w:p>
      <w:pPr>
        <w:spacing w:after="0"/>
        <w:ind w:left="0"/>
        <w:jc w:val="both"/>
      </w:pPr>
      <w:r>
        <w:rPr>
          <w:rFonts w:ascii="Times New Roman"/>
          <w:b w:val="false"/>
          <w:i w:val="false"/>
          <w:color w:val="000000"/>
          <w:sz w:val="28"/>
        </w:rPr>
        <w:t>
      16. Орынтұрақ орнын, қойманы күтіп-ұстау үшін төлем мөлшері жиналыста бекітіледі. Орынтұрақ орнын, қойманы күтіп-ұстау арналған жарналардың мөлшері паркингтегі жұмыстардың тізбесіне, құрамына және мерзімділігіне, оның ішінде басқару шығындарына байланысты:</w:t>
      </w:r>
    </w:p>
    <w:bookmarkEnd w:id="353"/>
    <w:bookmarkStart w:name="z413" w:id="354"/>
    <w:p>
      <w:pPr>
        <w:spacing w:after="0"/>
        <w:ind w:left="0"/>
        <w:jc w:val="both"/>
      </w:pPr>
      <w:r>
        <w:rPr>
          <w:rFonts w:ascii="Times New Roman"/>
          <w:b w:val="false"/>
          <w:i w:val="false"/>
          <w:color w:val="000000"/>
          <w:sz w:val="28"/>
        </w:rPr>
        <w:t>
      Кондоминиум объектісін басқаруда мынадай шығыстар:</w:t>
      </w:r>
    </w:p>
    <w:bookmarkEnd w:id="354"/>
    <w:bookmarkStart w:name="z414" w:id="355"/>
    <w:p>
      <w:pPr>
        <w:spacing w:after="0"/>
        <w:ind w:left="0"/>
        <w:jc w:val="both"/>
      </w:pPr>
      <w:r>
        <w:rPr>
          <w:rFonts w:ascii="Times New Roman"/>
          <w:b w:val="false"/>
          <w:i w:val="false"/>
          <w:color w:val="000000"/>
          <w:sz w:val="28"/>
        </w:rPr>
        <w:t>
      1) кондоминиум объектісін басқару үшін Атқарушы органға еңбекақы (көрсетілетін қызметтер) төлемі;</w:t>
      </w:r>
    </w:p>
    <w:bookmarkEnd w:id="355"/>
    <w:bookmarkStart w:name="z415" w:id="356"/>
    <w:p>
      <w:pPr>
        <w:spacing w:after="0"/>
        <w:ind w:left="0"/>
        <w:jc w:val="both"/>
      </w:pPr>
      <w:r>
        <w:rPr>
          <w:rFonts w:ascii="Times New Roman"/>
          <w:b w:val="false"/>
          <w:i w:val="false"/>
          <w:color w:val="000000"/>
          <w:sz w:val="28"/>
        </w:rPr>
        <w:t>
      2) бухгалтерлік есепті, статистикалық және салық есептілігін жүргізу үшін еңбекақы (көрсетілетін қызметтер) төлемі;</w:t>
      </w:r>
    </w:p>
    <w:bookmarkEnd w:id="356"/>
    <w:bookmarkStart w:name="z416" w:id="357"/>
    <w:p>
      <w:pPr>
        <w:spacing w:after="0"/>
        <w:ind w:left="0"/>
        <w:jc w:val="both"/>
      </w:pPr>
      <w:r>
        <w:rPr>
          <w:rFonts w:ascii="Times New Roman"/>
          <w:b w:val="false"/>
          <w:i w:val="false"/>
          <w:color w:val="000000"/>
          <w:sz w:val="28"/>
        </w:rPr>
        <w:t>
      3) бюджетке міндетті төлемдер (салықтар, жарналар, аударымдар және басқалар);</w:t>
      </w:r>
    </w:p>
    <w:bookmarkEnd w:id="357"/>
    <w:bookmarkStart w:name="z417" w:id="358"/>
    <w:p>
      <w:pPr>
        <w:spacing w:after="0"/>
        <w:ind w:left="0"/>
        <w:jc w:val="both"/>
      </w:pPr>
      <w:r>
        <w:rPr>
          <w:rFonts w:ascii="Times New Roman"/>
          <w:b w:val="false"/>
          <w:i w:val="false"/>
          <w:color w:val="000000"/>
          <w:sz w:val="28"/>
        </w:rPr>
        <w:t>
      4) банктік қызметтер;</w:t>
      </w:r>
    </w:p>
    <w:bookmarkEnd w:id="358"/>
    <w:bookmarkStart w:name="z418" w:id="359"/>
    <w:p>
      <w:pPr>
        <w:spacing w:after="0"/>
        <w:ind w:left="0"/>
        <w:jc w:val="both"/>
      </w:pPr>
      <w:r>
        <w:rPr>
          <w:rFonts w:ascii="Times New Roman"/>
          <w:b w:val="false"/>
          <w:i w:val="false"/>
          <w:color w:val="000000"/>
          <w:sz w:val="28"/>
        </w:rPr>
        <w:t>
      5) есеп айырысу-кассалық қызмет көрсету үшін төлем;</w:t>
      </w:r>
    </w:p>
    <w:bookmarkEnd w:id="359"/>
    <w:bookmarkStart w:name="z419" w:id="360"/>
    <w:p>
      <w:pPr>
        <w:spacing w:after="0"/>
        <w:ind w:left="0"/>
        <w:jc w:val="both"/>
      </w:pPr>
      <w:r>
        <w:rPr>
          <w:rFonts w:ascii="Times New Roman"/>
          <w:b w:val="false"/>
          <w:i w:val="false"/>
          <w:color w:val="000000"/>
          <w:sz w:val="28"/>
        </w:rPr>
        <w:t>
      6) кондоминиум объектісін басқаруға және кондоминиум объектісінің ортақ мүлкін күтіп-ұстауға арналған шығыстар бойынша төлемдерді басып шығару және өңдеу қызметтері үшін ақы төлеу, сондай-ақ күрделі жөндеуге, мақсатты жарнаға жинақтау;</w:t>
      </w:r>
    </w:p>
    <w:bookmarkEnd w:id="360"/>
    <w:bookmarkStart w:name="z420" w:id="361"/>
    <w:p>
      <w:pPr>
        <w:spacing w:after="0"/>
        <w:ind w:left="0"/>
        <w:jc w:val="both"/>
      </w:pPr>
      <w:r>
        <w:rPr>
          <w:rFonts w:ascii="Times New Roman"/>
          <w:b w:val="false"/>
          <w:i w:val="false"/>
          <w:color w:val="000000"/>
          <w:sz w:val="28"/>
        </w:rPr>
        <w:t xml:space="preserve">
      7) берешекті мәжбүрлеп өндіріп алуға байланысты шығыстар (нотариаттық қызметтер, пошта қызметтері, мемлекеттік баж және басқалар) қамтылады. </w:t>
      </w:r>
    </w:p>
    <w:bookmarkEnd w:id="361"/>
    <w:bookmarkStart w:name="z421" w:id="362"/>
    <w:p>
      <w:pPr>
        <w:spacing w:after="0"/>
        <w:ind w:left="0"/>
        <w:jc w:val="both"/>
      </w:pPr>
      <w:r>
        <w:rPr>
          <w:rFonts w:ascii="Times New Roman"/>
          <w:b w:val="false"/>
          <w:i w:val="false"/>
          <w:color w:val="000000"/>
          <w:sz w:val="28"/>
        </w:rPr>
        <w:t>
      Күтіп-ұстауға келесі шығындар кіреді:</w:t>
      </w:r>
    </w:p>
    <w:bookmarkEnd w:id="362"/>
    <w:bookmarkStart w:name="z422" w:id="363"/>
    <w:p>
      <w:pPr>
        <w:spacing w:after="0"/>
        <w:ind w:left="0"/>
        <w:jc w:val="both"/>
      </w:pPr>
      <w:r>
        <w:rPr>
          <w:rFonts w:ascii="Times New Roman"/>
          <w:b w:val="false"/>
          <w:i w:val="false"/>
          <w:color w:val="000000"/>
          <w:sz w:val="28"/>
        </w:rPr>
        <w:t>
      1) орынтұрақ орындары мен паркингтің, сондай-ақ қойманың іргелес аумағының санитариялық жай-күйін қамтамасыз ету;</w:t>
      </w:r>
    </w:p>
    <w:bookmarkEnd w:id="363"/>
    <w:bookmarkStart w:name="z423" w:id="364"/>
    <w:p>
      <w:pPr>
        <w:spacing w:after="0"/>
        <w:ind w:left="0"/>
        <w:jc w:val="both"/>
      </w:pPr>
      <w:r>
        <w:rPr>
          <w:rFonts w:ascii="Times New Roman"/>
          <w:b w:val="false"/>
          <w:i w:val="false"/>
          <w:color w:val="000000"/>
          <w:sz w:val="28"/>
        </w:rPr>
        <w:t>
      2) паркингтерді дератизациялау, дезинсекциялау, дезинфекциялау;</w:t>
      </w:r>
    </w:p>
    <w:bookmarkEnd w:id="364"/>
    <w:bookmarkStart w:name="z424" w:id="365"/>
    <w:p>
      <w:pPr>
        <w:spacing w:after="0"/>
        <w:ind w:left="0"/>
        <w:jc w:val="both"/>
      </w:pPr>
      <w:r>
        <w:rPr>
          <w:rFonts w:ascii="Times New Roman"/>
          <w:b w:val="false"/>
          <w:i w:val="false"/>
          <w:color w:val="000000"/>
          <w:sz w:val="28"/>
        </w:rPr>
        <w:t>
      3) бейнебақылау;</w:t>
      </w:r>
    </w:p>
    <w:bookmarkEnd w:id="365"/>
    <w:bookmarkStart w:name="z425" w:id="366"/>
    <w:p>
      <w:pPr>
        <w:spacing w:after="0"/>
        <w:ind w:left="0"/>
        <w:jc w:val="both"/>
      </w:pPr>
      <w:r>
        <w:rPr>
          <w:rFonts w:ascii="Times New Roman"/>
          <w:b w:val="false"/>
          <w:i w:val="false"/>
          <w:color w:val="000000"/>
          <w:sz w:val="28"/>
        </w:rPr>
        <w:t>
      4) паркинг қақпаларын жөндеу, техникалық күтіп-ұстау;</w:t>
      </w:r>
    </w:p>
    <w:bookmarkEnd w:id="366"/>
    <w:bookmarkStart w:name="z426" w:id="367"/>
    <w:p>
      <w:pPr>
        <w:spacing w:after="0"/>
        <w:ind w:left="0"/>
        <w:jc w:val="both"/>
      </w:pPr>
      <w:r>
        <w:rPr>
          <w:rFonts w:ascii="Times New Roman"/>
          <w:b w:val="false"/>
          <w:i w:val="false"/>
          <w:color w:val="000000"/>
          <w:sz w:val="28"/>
        </w:rPr>
        <w:t>
      5) өртке қарсы жабдықты күтіп ұстауды, өрт сөндіргіштерді, өртке су себетін түтік құбырларын сатып алуды және зарядтауды, қайта зарядтауды, арнайы жазуларды, көрсеткіштерді жүзеге асыруды, эвакуациялау жоспарлары мен схемаларын ресімдеуді қоса алғанда, өртке қарсы іс-шаралар;</w:t>
      </w:r>
    </w:p>
    <w:bookmarkEnd w:id="367"/>
    <w:bookmarkStart w:name="z427" w:id="368"/>
    <w:p>
      <w:pPr>
        <w:spacing w:after="0"/>
        <w:ind w:left="0"/>
        <w:jc w:val="both"/>
      </w:pPr>
      <w:r>
        <w:rPr>
          <w:rFonts w:ascii="Times New Roman"/>
          <w:b w:val="false"/>
          <w:i w:val="false"/>
          <w:color w:val="000000"/>
          <w:sz w:val="28"/>
        </w:rPr>
        <w:t>
      6) паркингті күтіп-ұстауға тұтынылған коммуналдық қызметтер төлемі.</w:t>
      </w:r>
    </w:p>
    <w:bookmarkEnd w:id="368"/>
    <w:bookmarkStart w:name="z428" w:id="369"/>
    <w:p>
      <w:pPr>
        <w:spacing w:after="0"/>
        <w:ind w:left="0"/>
        <w:jc w:val="both"/>
      </w:pPr>
      <w:r>
        <w:rPr>
          <w:rFonts w:ascii="Times New Roman"/>
          <w:b w:val="false"/>
          <w:i w:val="false"/>
          <w:color w:val="000000"/>
          <w:sz w:val="28"/>
        </w:rPr>
        <w:t>
      7) пәтерде, тұрғын емес үй-жайда, қоймада орналасқан жабдық пен кабельді қоспағанда, газ тарау, түтінге орану және су басу дабылы құрылғыларынан, автоматты өртке қарсы дабыл беру жүйелерінен, кондоминиум объектісінің ортақ мүлкінің құрамына кіретін көппәтерлі тұрғын үйдің инженерлік жабдығын автоматтандыру және диспетчерлеу жүйелерінен (домофондық жүйелер мен жабдық, бейнебайқау), телефон байланысы, телевизия және интернет қызметтерін көрсету жүйелерінен тұратын тогы әлсіз инженерлік жүйелерді күтіп-ұстау және техникалық қызмет көрсету.</w:t>
      </w:r>
    </w:p>
    <w:bookmarkEnd w:id="369"/>
    <w:bookmarkStart w:name="z429" w:id="370"/>
    <w:p>
      <w:pPr>
        <w:spacing w:after="0"/>
        <w:ind w:left="0"/>
        <w:jc w:val="both"/>
      </w:pPr>
      <w:r>
        <w:rPr>
          <w:rFonts w:ascii="Times New Roman"/>
          <w:b w:val="false"/>
          <w:i w:val="false"/>
          <w:color w:val="000000"/>
          <w:sz w:val="28"/>
        </w:rPr>
        <w:t>
      8) шаруашылық шығыстары (паркингті күтіп-ұстауға қажетті мүкәммалды, жабдықтар мен материалдарды сатып алу);</w:t>
      </w:r>
    </w:p>
    <w:bookmarkEnd w:id="370"/>
    <w:bookmarkStart w:name="z430" w:id="371"/>
    <w:p>
      <w:pPr>
        <w:spacing w:after="0"/>
        <w:ind w:left="0"/>
        <w:jc w:val="both"/>
      </w:pPr>
      <w:r>
        <w:rPr>
          <w:rFonts w:ascii="Times New Roman"/>
          <w:b w:val="false"/>
          <w:i w:val="false"/>
          <w:color w:val="000000"/>
          <w:sz w:val="28"/>
        </w:rPr>
        <w:t>
      9) техникалық қызмет көрсету паркингтің инженерлік жүйелерінің (жылыту, ыстық және суық сумен жабдықтау, су бұру, электрмен жабдықтау, газбен жабдықтау, желдету) және паркинг жабдықтарының (бар болған жағдайда) авариялық жағдайларын оқшаулау.</w:t>
      </w:r>
    </w:p>
    <w:bookmarkEnd w:id="371"/>
    <w:bookmarkStart w:name="z431" w:id="372"/>
    <w:p>
      <w:pPr>
        <w:spacing w:after="0"/>
        <w:ind w:left="0"/>
        <w:jc w:val="both"/>
      </w:pPr>
      <w:r>
        <w:rPr>
          <w:rFonts w:ascii="Times New Roman"/>
          <w:b w:val="false"/>
          <w:i w:val="false"/>
          <w:color w:val="000000"/>
          <w:sz w:val="28"/>
        </w:rPr>
        <w:t>
      10) паркингтің инженерлік жүйелері мен жабдықтарын маусымдық пайдалануға дайындау (жуу, престеу, реттеу, баптау және басқалар) (бар болған жағдайда).</w:t>
      </w:r>
    </w:p>
    <w:bookmarkEnd w:id="372"/>
    <w:bookmarkStart w:name="z432" w:id="373"/>
    <w:p>
      <w:pPr>
        <w:spacing w:after="0"/>
        <w:ind w:left="0"/>
        <w:jc w:val="both"/>
      </w:pPr>
      <w:r>
        <w:rPr>
          <w:rFonts w:ascii="Times New Roman"/>
          <w:b w:val="false"/>
          <w:i w:val="false"/>
          <w:color w:val="000000"/>
          <w:sz w:val="28"/>
        </w:rPr>
        <w:t>
      17. Паркингте орналасқан бір тұрақ орнын, қойманы күтіп-ұстағаны үшін төлем мөлшері тұрақ орнының, қойманың меншік иесіне арналған формула бойынша есептеледі:</w:t>
      </w:r>
    </w:p>
    <w:bookmarkEnd w:id="373"/>
    <w:bookmarkStart w:name="z433" w:id="374"/>
    <w:p>
      <w:pPr>
        <w:spacing w:after="0"/>
        <w:ind w:left="0"/>
        <w:jc w:val="both"/>
      </w:pPr>
      <w:r>
        <w:rPr>
          <w:rFonts w:ascii="Times New Roman"/>
          <w:b w:val="false"/>
          <w:i w:val="false"/>
          <w:color w:val="000000"/>
          <w:sz w:val="28"/>
        </w:rPr>
        <w:t xml:space="preserve">
      В=(Р )/(S*12 ай.), </w:t>
      </w:r>
    </w:p>
    <w:bookmarkEnd w:id="374"/>
    <w:bookmarkStart w:name="z434" w:id="375"/>
    <w:p>
      <w:pPr>
        <w:spacing w:after="0"/>
        <w:ind w:left="0"/>
        <w:jc w:val="both"/>
      </w:pPr>
      <w:r>
        <w:rPr>
          <w:rFonts w:ascii="Times New Roman"/>
          <w:b w:val="false"/>
          <w:i w:val="false"/>
          <w:color w:val="000000"/>
          <w:sz w:val="28"/>
        </w:rPr>
        <w:t>
      мұндағы:</w:t>
      </w:r>
    </w:p>
    <w:bookmarkEnd w:id="375"/>
    <w:bookmarkStart w:name="z435" w:id="376"/>
    <w:p>
      <w:pPr>
        <w:spacing w:after="0"/>
        <w:ind w:left="0"/>
        <w:jc w:val="both"/>
      </w:pPr>
      <w:r>
        <w:rPr>
          <w:rFonts w:ascii="Times New Roman"/>
          <w:b w:val="false"/>
          <w:i w:val="false"/>
          <w:color w:val="000000"/>
          <w:sz w:val="28"/>
        </w:rPr>
        <w:t>
      В - тұрақ орнын, қойманы күтіп-ұстауға арналған жарналардың мөлшері;</w:t>
      </w:r>
    </w:p>
    <w:bookmarkEnd w:id="376"/>
    <w:bookmarkStart w:name="z436" w:id="377"/>
    <w:p>
      <w:pPr>
        <w:spacing w:after="0"/>
        <w:ind w:left="0"/>
        <w:jc w:val="both"/>
      </w:pPr>
      <w:r>
        <w:rPr>
          <w:rFonts w:ascii="Times New Roman"/>
          <w:b w:val="false"/>
          <w:i w:val="false"/>
          <w:color w:val="000000"/>
          <w:sz w:val="28"/>
        </w:rPr>
        <w:t>
      Р жыл-тұрақ орнын, қойманы күтіп-ұстауға, оның ішінде басқаруға арналған шығыстар сомасы;</w:t>
      </w:r>
    </w:p>
    <w:bookmarkEnd w:id="377"/>
    <w:bookmarkStart w:name="z437" w:id="378"/>
    <w:p>
      <w:pPr>
        <w:spacing w:after="0"/>
        <w:ind w:left="0"/>
        <w:jc w:val="both"/>
      </w:pPr>
      <w:r>
        <w:rPr>
          <w:rFonts w:ascii="Times New Roman"/>
          <w:b w:val="false"/>
          <w:i w:val="false"/>
          <w:color w:val="000000"/>
          <w:sz w:val="28"/>
        </w:rPr>
        <w:t>
      S - шаршы метрмен есептелетін тұрақ орнының, қойманың жалпы ауданы.</w:t>
      </w:r>
    </w:p>
    <w:bookmarkEnd w:id="378"/>
    <w:bookmarkStart w:name="z438" w:id="379"/>
    <w:p>
      <w:pPr>
        <w:spacing w:after="0"/>
        <w:ind w:left="0"/>
        <w:jc w:val="both"/>
      </w:pPr>
      <w:r>
        <w:rPr>
          <w:rFonts w:ascii="Times New Roman"/>
          <w:b w:val="false"/>
          <w:i w:val="false"/>
          <w:color w:val="000000"/>
          <w:sz w:val="28"/>
        </w:rPr>
        <w:t>
      Тұрақ орнын, қоймаларды күтіп-ұстауға ұстау үшін айына жарнаның мөлшері мынадай формула бойынша айқындалады:</w:t>
      </w:r>
    </w:p>
    <w:bookmarkEnd w:id="379"/>
    <w:bookmarkStart w:name="z439" w:id="380"/>
    <w:p>
      <w:pPr>
        <w:spacing w:after="0"/>
        <w:ind w:left="0"/>
        <w:jc w:val="both"/>
      </w:pPr>
      <w:r>
        <w:rPr>
          <w:rFonts w:ascii="Times New Roman"/>
          <w:b w:val="false"/>
          <w:i w:val="false"/>
          <w:color w:val="000000"/>
          <w:sz w:val="28"/>
        </w:rPr>
        <w:t xml:space="preserve">
      Р меншік иесі = В *S </w:t>
      </w:r>
    </w:p>
    <w:bookmarkEnd w:id="380"/>
    <w:bookmarkStart w:name="z440" w:id="381"/>
    <w:p>
      <w:pPr>
        <w:spacing w:after="0"/>
        <w:ind w:left="0"/>
        <w:jc w:val="both"/>
      </w:pPr>
      <w:r>
        <w:rPr>
          <w:rFonts w:ascii="Times New Roman"/>
          <w:b w:val="false"/>
          <w:i w:val="false"/>
          <w:color w:val="000000"/>
          <w:sz w:val="28"/>
        </w:rPr>
        <w:t>
      мұндағы:</w:t>
      </w:r>
    </w:p>
    <w:bookmarkEnd w:id="381"/>
    <w:bookmarkStart w:name="z441" w:id="382"/>
    <w:p>
      <w:pPr>
        <w:spacing w:after="0"/>
        <w:ind w:left="0"/>
        <w:jc w:val="both"/>
      </w:pPr>
      <w:r>
        <w:rPr>
          <w:rFonts w:ascii="Times New Roman"/>
          <w:b w:val="false"/>
          <w:i w:val="false"/>
          <w:color w:val="000000"/>
          <w:sz w:val="28"/>
        </w:rPr>
        <w:t>
      Р меншік иесі - тұрақ орнын, қойманы күтіп-ұстау үшін төленетін жарнаның мөлшері;</w:t>
      </w:r>
    </w:p>
    <w:bookmarkEnd w:id="382"/>
    <w:bookmarkStart w:name="z442" w:id="383"/>
    <w:p>
      <w:pPr>
        <w:spacing w:after="0"/>
        <w:ind w:left="0"/>
        <w:jc w:val="both"/>
      </w:pPr>
      <w:r>
        <w:rPr>
          <w:rFonts w:ascii="Times New Roman"/>
          <w:b w:val="false"/>
          <w:i w:val="false"/>
          <w:color w:val="000000"/>
          <w:sz w:val="28"/>
        </w:rPr>
        <w:t>
      S - жеке (бөлек) меншіктегі, шаршы метрмен есептелетін тұрақ орнының, қойманың жалпы ауданы.</w:t>
      </w:r>
    </w:p>
    <w:bookmarkEnd w:id="383"/>
    <w:bookmarkStart w:name="z443" w:id="384"/>
    <w:p>
      <w:pPr>
        <w:spacing w:after="0"/>
        <w:ind w:left="0"/>
        <w:jc w:val="both"/>
      </w:pPr>
      <w:r>
        <w:rPr>
          <w:rFonts w:ascii="Times New Roman"/>
          <w:b w:val="false"/>
          <w:i w:val="false"/>
          <w:color w:val="000000"/>
          <w:sz w:val="28"/>
        </w:rPr>
        <w:t>
      18. Қоймалар паркингтен тыс жерде орналасқан жағдайда, қойманы күтіп-ұстау үшін төлем мөлшері осы Қағидалардың 10 және 11-тармақтарына сәйкес кондоминиум объектісін басқаруға және кондоминиум объектісінің ортақ мүлкін күтіп-ұстауға арналған жарналардың мөлшері қолданылады.</w:t>
      </w:r>
    </w:p>
    <w:bookmarkEnd w:id="384"/>
    <w:bookmarkStart w:name="z444" w:id="385"/>
    <w:p>
      <w:pPr>
        <w:spacing w:after="0"/>
        <w:ind w:left="0"/>
        <w:jc w:val="left"/>
      </w:pPr>
      <w:r>
        <w:rPr>
          <w:rFonts w:ascii="Times New Roman"/>
          <w:b/>
          <w:i w:val="false"/>
          <w:color w:val="000000"/>
        </w:rPr>
        <w:t xml:space="preserve"> 3-тарау. Кондоминиум объектісін басқару және кондоминиум объектісінің ортақ мүлкін күтіп-ұстау жөніндегі шығыстар сметасын бекіту</w:t>
      </w:r>
    </w:p>
    <w:bookmarkEnd w:id="385"/>
    <w:bookmarkStart w:name="z445" w:id="386"/>
    <w:p>
      <w:pPr>
        <w:spacing w:after="0"/>
        <w:ind w:left="0"/>
        <w:jc w:val="both"/>
      </w:pPr>
      <w:r>
        <w:rPr>
          <w:rFonts w:ascii="Times New Roman"/>
          <w:b w:val="false"/>
          <w:i w:val="false"/>
          <w:color w:val="000000"/>
          <w:sz w:val="28"/>
        </w:rPr>
        <w:t>
      19. Пәтерлердің, тұрғын емес үй-жайлардың меншік иелерінің жиналысында кондоминиум объектісін басқаруға және кондоминиум объектісінің ортақ мүлкін күтіп-ұстауға арналған шығыстардың жылдық сметасын бекіту туралы шешім қабылданады.</w:t>
      </w:r>
    </w:p>
    <w:bookmarkEnd w:id="386"/>
    <w:bookmarkStart w:name="z446" w:id="387"/>
    <w:p>
      <w:pPr>
        <w:spacing w:after="0"/>
        <w:ind w:left="0"/>
        <w:jc w:val="both"/>
      </w:pPr>
      <w:r>
        <w:rPr>
          <w:rFonts w:ascii="Times New Roman"/>
          <w:b w:val="false"/>
          <w:i w:val="false"/>
          <w:color w:val="000000"/>
          <w:sz w:val="28"/>
        </w:rPr>
        <w:t>
      Жылдық шығыстар сметасын бекіту кезінде пәтерлердің, тұрғын емес үй-жайлардың меншік иелері кондоминиум объектісін басқаруға және кондоминиум объектісінің ортақ мүлкін күтіп-ұстауға арналған шығыстар құрылымындағы іс-шараларға арналған шығындардың мынадай базалық үлесін ескереді:</w:t>
      </w:r>
    </w:p>
    <w:bookmarkEnd w:id="387"/>
    <w:bookmarkStart w:name="z447" w:id="388"/>
    <w:p>
      <w:pPr>
        <w:spacing w:after="0"/>
        <w:ind w:left="0"/>
        <w:jc w:val="both"/>
      </w:pPr>
      <w:r>
        <w:rPr>
          <w:rFonts w:ascii="Times New Roman"/>
          <w:b w:val="false"/>
          <w:i w:val="false"/>
          <w:color w:val="000000"/>
          <w:sz w:val="28"/>
        </w:rPr>
        <w:t>
      1) кондоминиум объектісін басқаруға - 30 %-дан артық емес;</w:t>
      </w:r>
    </w:p>
    <w:bookmarkEnd w:id="388"/>
    <w:bookmarkStart w:name="z448" w:id="389"/>
    <w:p>
      <w:pPr>
        <w:spacing w:after="0"/>
        <w:ind w:left="0"/>
        <w:jc w:val="both"/>
      </w:pPr>
      <w:r>
        <w:rPr>
          <w:rFonts w:ascii="Times New Roman"/>
          <w:b w:val="false"/>
          <w:i w:val="false"/>
          <w:color w:val="000000"/>
          <w:sz w:val="28"/>
        </w:rPr>
        <w:t>
      2) кондоминиум объектісінің ортақ мүлкін күтіп-ұстауға - 70 %-дан кем емес.</w:t>
      </w:r>
    </w:p>
    <w:bookmarkEnd w:id="389"/>
    <w:bookmarkStart w:name="z449" w:id="390"/>
    <w:p>
      <w:pPr>
        <w:spacing w:after="0"/>
        <w:ind w:left="0"/>
        <w:jc w:val="both"/>
      </w:pPr>
      <w:r>
        <w:rPr>
          <w:rFonts w:ascii="Times New Roman"/>
          <w:b w:val="false"/>
          <w:i w:val="false"/>
          <w:color w:val="000000"/>
          <w:sz w:val="28"/>
        </w:rPr>
        <w:t>
      21. Кондоминиум объектісін өз бетінше басқару кезінде басқару шығындарының үлесі 40 % - ға дейін, кондоминиум объектісінің ортақ мүлкін күтіп-ұстауға 60 %- ға дейін жетуі мүмкін.</w:t>
      </w:r>
    </w:p>
    <w:bookmarkEnd w:id="390"/>
    <w:bookmarkStart w:name="z450" w:id="391"/>
    <w:p>
      <w:pPr>
        <w:spacing w:after="0"/>
        <w:ind w:left="0"/>
        <w:jc w:val="both"/>
      </w:pPr>
      <w:r>
        <w:rPr>
          <w:rFonts w:ascii="Times New Roman"/>
          <w:b w:val="false"/>
          <w:i w:val="false"/>
          <w:color w:val="000000"/>
          <w:sz w:val="28"/>
        </w:rPr>
        <w:t>
      22. Орынтұрақ орындарының, қоймалардың меншік иелерінің жиналысында орынтұрақ орындарын, қоймаларды күтіп-ұстауға арналған шығыстардың жылдық сметасын бекіту туралы шешім қабылданады.</w:t>
      </w:r>
    </w:p>
    <w:bookmarkEnd w:id="3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2024 жылғы 19 қаңтардағы</w:t>
            </w:r>
            <w:r>
              <w:br/>
            </w:r>
            <w:r>
              <w:rPr>
                <w:rFonts w:ascii="Times New Roman"/>
                <w:b w:val="false"/>
                <w:i w:val="false"/>
                <w:color w:val="000000"/>
                <w:sz w:val="20"/>
              </w:rPr>
              <w:t>№ 24 Тізбеге</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2020 жылғы 30 наурыздағы</w:t>
            </w:r>
            <w:r>
              <w:br/>
            </w:r>
            <w:r>
              <w:rPr>
                <w:rFonts w:ascii="Times New Roman"/>
                <w:b w:val="false"/>
                <w:i w:val="false"/>
                <w:color w:val="000000"/>
                <w:sz w:val="20"/>
              </w:rPr>
              <w:t>№ 166 бұйрығына</w:t>
            </w:r>
            <w:r>
              <w:br/>
            </w:r>
            <w:r>
              <w:rPr>
                <w:rFonts w:ascii="Times New Roman"/>
                <w:b w:val="false"/>
                <w:i w:val="false"/>
                <w:color w:val="000000"/>
                <w:sz w:val="20"/>
              </w:rPr>
              <w:t>2-қосымша</w:t>
            </w:r>
          </w:p>
        </w:tc>
      </w:tr>
    </w:tbl>
    <w:bookmarkStart w:name="z452" w:id="392"/>
    <w:p>
      <w:pPr>
        <w:spacing w:after="0"/>
        <w:ind w:left="0"/>
        <w:jc w:val="left"/>
      </w:pPr>
      <w:r>
        <w:rPr>
          <w:rFonts w:ascii="Times New Roman"/>
          <w:b/>
          <w:i w:val="false"/>
          <w:color w:val="000000"/>
        </w:rPr>
        <w:t xml:space="preserve"> Кондоминиум объектісін басқаруға және кондоминиум объектісінің ортақ мүлкін күтіп-ұстауға арналған шығыстардың ең аз мөлшерін есептеу әдістемесі</w:t>
      </w:r>
    </w:p>
    <w:bookmarkEnd w:id="392"/>
    <w:bookmarkStart w:name="z453" w:id="393"/>
    <w:p>
      <w:pPr>
        <w:spacing w:after="0"/>
        <w:ind w:left="0"/>
        <w:jc w:val="left"/>
      </w:pPr>
      <w:r>
        <w:rPr>
          <w:rFonts w:ascii="Times New Roman"/>
          <w:b/>
          <w:i w:val="false"/>
          <w:color w:val="000000"/>
        </w:rPr>
        <w:t xml:space="preserve"> 1-тарау. Жалпы ережелер</w:t>
      </w:r>
    </w:p>
    <w:bookmarkEnd w:id="393"/>
    <w:bookmarkStart w:name="z454" w:id="394"/>
    <w:p>
      <w:pPr>
        <w:spacing w:after="0"/>
        <w:ind w:left="0"/>
        <w:jc w:val="both"/>
      </w:pPr>
      <w:r>
        <w:rPr>
          <w:rFonts w:ascii="Times New Roman"/>
          <w:b w:val="false"/>
          <w:i w:val="false"/>
          <w:color w:val="000000"/>
          <w:sz w:val="28"/>
        </w:rPr>
        <w:t>
      1. Осы Кондоминиум объектісін басқаруға және кондоминиум объектісінің ортақ мүлкін күтіп-ұстауға арналған шығыстардың ең аз мөлшерін есептеу әдістемесі (бұдан әрі - Әдістеме) "Тұрғын үй қатынастары туралы" Қазақстан Республикасы Заңына (бұдан әрі - Заң) сәйкес әзірленді.</w:t>
      </w:r>
    </w:p>
    <w:bookmarkEnd w:id="394"/>
    <w:bookmarkStart w:name="z455" w:id="395"/>
    <w:p>
      <w:pPr>
        <w:spacing w:after="0"/>
        <w:ind w:left="0"/>
        <w:jc w:val="both"/>
      </w:pPr>
      <w:r>
        <w:rPr>
          <w:rFonts w:ascii="Times New Roman"/>
          <w:b w:val="false"/>
          <w:i w:val="false"/>
          <w:color w:val="000000"/>
          <w:sz w:val="28"/>
        </w:rPr>
        <w:t>
      2. Әдістеме жергілікті атқарушы органдар кондоминиум объектісін басқаруға және кондоминиум объектісінің ортақ мүлкін күтіп-ұстауға арналған шығыстардың ең төменгі мөлшерін есептеген кезде тұрғын үй қатынастары саласында қолданылады.</w:t>
      </w:r>
    </w:p>
    <w:bookmarkEnd w:id="395"/>
    <w:bookmarkStart w:name="z456" w:id="396"/>
    <w:p>
      <w:pPr>
        <w:spacing w:after="0"/>
        <w:ind w:left="0"/>
        <w:jc w:val="both"/>
      </w:pPr>
      <w:r>
        <w:rPr>
          <w:rFonts w:ascii="Times New Roman"/>
          <w:b w:val="false"/>
          <w:i w:val="false"/>
          <w:color w:val="000000"/>
          <w:sz w:val="28"/>
        </w:rPr>
        <w:t>
      3. Кондоминиум объектісін басқаруға және кондоминиум объектісінің ортақ мүлкін күтіп-ұстауға арналған шығыстардың ең аз мөлшері кемінде үш коммерциялық ұсыныс негізінде міндетті жұмыстар мен көрсетілетін қызметтердің құнынан қалыптастырылады.</w:t>
      </w:r>
    </w:p>
    <w:bookmarkEnd w:id="396"/>
    <w:bookmarkStart w:name="z457" w:id="397"/>
    <w:p>
      <w:pPr>
        <w:spacing w:after="0"/>
        <w:ind w:left="0"/>
        <w:jc w:val="both"/>
      </w:pPr>
      <w:r>
        <w:rPr>
          <w:rFonts w:ascii="Times New Roman"/>
          <w:b w:val="false"/>
          <w:i w:val="false"/>
          <w:color w:val="000000"/>
          <w:sz w:val="28"/>
        </w:rPr>
        <w:t>
      4. Кондоминиум объектісін басқаруға және кондоминиум объектісінің ортақ мүлкін күтіп-ұстауға арналған шығыстардың ең аз мөлшерін есептеу үшін 1-қосымшаға сәйкес жұмыстар мен қызметтердің міндетті тізбесі мен кезеңділігі пайдаланылады және мынадай формула бойынша есептеледі:</w:t>
      </w:r>
    </w:p>
    <w:bookmarkEnd w:id="397"/>
    <w:bookmarkStart w:name="z458" w:id="398"/>
    <w:p>
      <w:pPr>
        <w:spacing w:after="0"/>
        <w:ind w:left="0"/>
        <w:jc w:val="both"/>
      </w:pPr>
      <w:r>
        <w:rPr>
          <w:rFonts w:ascii="Times New Roman"/>
          <w:b w:val="false"/>
          <w:i w:val="false"/>
          <w:color w:val="000000"/>
          <w:sz w:val="28"/>
        </w:rPr>
        <w:t xml:space="preserve">
      P = (Р басқару+ Р күтіп ұстау) </w:t>
      </w:r>
    </w:p>
    <w:bookmarkEnd w:id="398"/>
    <w:bookmarkStart w:name="z459" w:id="399"/>
    <w:p>
      <w:pPr>
        <w:spacing w:after="0"/>
        <w:ind w:left="0"/>
        <w:jc w:val="both"/>
      </w:pPr>
      <w:r>
        <w:rPr>
          <w:rFonts w:ascii="Times New Roman"/>
          <w:b w:val="false"/>
          <w:i w:val="false"/>
          <w:color w:val="000000"/>
          <w:sz w:val="28"/>
        </w:rPr>
        <w:t>
      Р - кондоминиум объектілерін басқаруға және кондоминиум объектісінің ортақ мүлкін күтіп-ұстауға арналған ең аз шығыстар;</w:t>
      </w:r>
    </w:p>
    <w:bookmarkEnd w:id="399"/>
    <w:bookmarkStart w:name="z460" w:id="400"/>
    <w:p>
      <w:pPr>
        <w:spacing w:after="0"/>
        <w:ind w:left="0"/>
        <w:jc w:val="both"/>
      </w:pPr>
      <w:r>
        <w:rPr>
          <w:rFonts w:ascii="Times New Roman"/>
          <w:b w:val="false"/>
          <w:i w:val="false"/>
          <w:color w:val="000000"/>
          <w:sz w:val="28"/>
        </w:rPr>
        <w:t>
      Р басқару - осы Әдістеменің 1-қосымшасының 1-тармағында көзделген шығыстар;</w:t>
      </w:r>
    </w:p>
    <w:bookmarkEnd w:id="400"/>
    <w:bookmarkStart w:name="z461" w:id="401"/>
    <w:p>
      <w:pPr>
        <w:spacing w:after="0"/>
        <w:ind w:left="0"/>
        <w:jc w:val="both"/>
      </w:pPr>
      <w:r>
        <w:rPr>
          <w:rFonts w:ascii="Times New Roman"/>
          <w:b w:val="false"/>
          <w:i w:val="false"/>
          <w:color w:val="000000"/>
          <w:sz w:val="28"/>
        </w:rPr>
        <w:t>
      Р күтіп ұстау - осы Әдістеменің 1-қосымшасының 2-тармағында көзделген шығыстар.</w:t>
      </w:r>
    </w:p>
    <w:bookmarkEnd w:id="401"/>
    <w:bookmarkStart w:name="z462" w:id="402"/>
    <w:p>
      <w:pPr>
        <w:spacing w:after="0"/>
        <w:ind w:left="0"/>
        <w:jc w:val="both"/>
      </w:pPr>
      <w:r>
        <w:rPr>
          <w:rFonts w:ascii="Times New Roman"/>
          <w:b w:val="false"/>
          <w:i w:val="false"/>
          <w:color w:val="000000"/>
          <w:sz w:val="28"/>
        </w:rPr>
        <w:t>
      5. Өңір үшін кондоминиум объектілерін басқаруға және кондоминиум объектілерінің ортақ мүлкін күтіп-ұстауға арналған ең аз шығын мөлшері мынадай формула бойынша есептеледі:</w:t>
      </w:r>
    </w:p>
    <w:bookmarkEnd w:id="402"/>
    <w:bookmarkStart w:name="z463" w:id="403"/>
    <w:p>
      <w:pPr>
        <w:spacing w:after="0"/>
        <w:ind w:left="0"/>
        <w:jc w:val="both"/>
      </w:pPr>
      <w:r>
        <w:rPr>
          <w:rFonts w:ascii="Times New Roman"/>
          <w:b w:val="false"/>
          <w:i w:val="false"/>
          <w:color w:val="000000"/>
          <w:sz w:val="28"/>
        </w:rPr>
        <w:t>
      В = Р /( S *12 ай),</w:t>
      </w:r>
    </w:p>
    <w:bookmarkEnd w:id="403"/>
    <w:bookmarkStart w:name="z464" w:id="404"/>
    <w:p>
      <w:pPr>
        <w:spacing w:after="0"/>
        <w:ind w:left="0"/>
        <w:jc w:val="both"/>
      </w:pPr>
      <w:r>
        <w:rPr>
          <w:rFonts w:ascii="Times New Roman"/>
          <w:b w:val="false"/>
          <w:i w:val="false"/>
          <w:color w:val="000000"/>
          <w:sz w:val="28"/>
        </w:rPr>
        <w:t>
      мұндағы:</w:t>
      </w:r>
    </w:p>
    <w:bookmarkEnd w:id="404"/>
    <w:bookmarkStart w:name="z465" w:id="405"/>
    <w:p>
      <w:pPr>
        <w:spacing w:after="0"/>
        <w:ind w:left="0"/>
        <w:jc w:val="both"/>
      </w:pPr>
      <w:r>
        <w:rPr>
          <w:rFonts w:ascii="Times New Roman"/>
          <w:b w:val="false"/>
          <w:i w:val="false"/>
          <w:color w:val="000000"/>
          <w:sz w:val="28"/>
        </w:rPr>
        <w:t>
      В - кондоминиум объектілерін басқаруға және кондоминиум объектілерінің ортақ мүлкін күтіп-ұстауға арналған жарнаның ең төменгі мөлшері;</w:t>
      </w:r>
    </w:p>
    <w:bookmarkEnd w:id="405"/>
    <w:bookmarkStart w:name="z466" w:id="406"/>
    <w:p>
      <w:pPr>
        <w:spacing w:after="0"/>
        <w:ind w:left="0"/>
        <w:jc w:val="both"/>
      </w:pPr>
      <w:r>
        <w:rPr>
          <w:rFonts w:ascii="Times New Roman"/>
          <w:b w:val="false"/>
          <w:i w:val="false"/>
          <w:color w:val="000000"/>
          <w:sz w:val="28"/>
        </w:rPr>
        <w:t>
      Р - кондоминиум объектісін басқаруға және кондоминиум объектісінің ортақ мүлкін күтіп-ұстауға арналған шығыстар сомасы;</w:t>
      </w:r>
    </w:p>
    <w:bookmarkEnd w:id="406"/>
    <w:bookmarkStart w:name="z467" w:id="407"/>
    <w:p>
      <w:pPr>
        <w:spacing w:after="0"/>
        <w:ind w:left="0"/>
        <w:jc w:val="both"/>
      </w:pPr>
      <w:r>
        <w:rPr>
          <w:rFonts w:ascii="Times New Roman"/>
          <w:b w:val="false"/>
          <w:i w:val="false"/>
          <w:color w:val="000000"/>
          <w:sz w:val="28"/>
        </w:rPr>
        <w:t>
      S - шаршы метрмен есептелетін барлық кондоминиумдердің барлық объектілерінің пайдалы алаңы.</w:t>
      </w:r>
    </w:p>
    <w:bookmarkEnd w:id="407"/>
    <w:bookmarkStart w:name="z468" w:id="408"/>
    <w:p>
      <w:pPr>
        <w:spacing w:after="0"/>
        <w:ind w:left="0"/>
        <w:jc w:val="both"/>
      </w:pPr>
      <w:r>
        <w:rPr>
          <w:rFonts w:ascii="Times New Roman"/>
          <w:b w:val="false"/>
          <w:i w:val="false"/>
          <w:color w:val="000000"/>
          <w:sz w:val="28"/>
        </w:rPr>
        <w:t>
      6. Республикалық маңызы бар қалалардың, астананың, аудандардың, облыстық маңызы бар қалалардың жергілікті өкілді органдары Заңның 10-3 бабының 1-тармағына сәйкес кондоминиум объектісін басқаруға және кондоминиум объектісінің ортақ мүлкін күтіп-ұстауға арналған шығыстардың ең төменгі мөлшерін орындалған есеп айырысу негізінде бекітеді.</w:t>
      </w:r>
    </w:p>
    <w:bookmarkEnd w:id="408"/>
    <w:bookmarkStart w:name="z469" w:id="409"/>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арналған шығыстардың ең төменгі мөлшері бір күнтізбелік жыл қолданыста болады, қайта есептеуді жергілікті атқарушы органдар инфляцияны ескере отырып жүргізеді.</w:t>
      </w:r>
    </w:p>
    <w:bookmarkEnd w:id="409"/>
    <w:bookmarkStart w:name="z470" w:id="410"/>
    <w:p>
      <w:pPr>
        <w:spacing w:after="0"/>
        <w:ind w:left="0"/>
        <w:jc w:val="both"/>
      </w:pPr>
      <w:r>
        <w:rPr>
          <w:rFonts w:ascii="Times New Roman"/>
          <w:b w:val="false"/>
          <w:i w:val="false"/>
          <w:color w:val="000000"/>
          <w:sz w:val="28"/>
        </w:rPr>
        <w:t>
      8. Кондоминиум объектісін басқаруға және кондоминиум объектісінің ортақ мүлкін күтіп-ұстауға арналған шығыстардың ең төменгі мөлшері пәтерлердің, тұрғын емес үй-жайлардың меншік иелері шығыстардың мөлшері туралы шешім қабылдамаған немесе меншік иелері бұрын тұрғын үйді күтіп-ұстауға арналған төлемді бекіту туралы шешім қабылдаған көппәтерлі тұрғын үйлерде қолданылады, ол өкілді орган белгілеген үйге ортақ мүлікті күтіп-ұстауға арналған ең төменгі мөлшерден аз.</w:t>
      </w:r>
    </w:p>
    <w:bookmarkEnd w:id="410"/>
    <w:bookmarkStart w:name="z471" w:id="411"/>
    <w:p>
      <w:pPr>
        <w:spacing w:after="0"/>
        <w:ind w:left="0"/>
        <w:jc w:val="both"/>
      </w:pPr>
      <w:r>
        <w:rPr>
          <w:rFonts w:ascii="Times New Roman"/>
          <w:b w:val="false"/>
          <w:i w:val="false"/>
          <w:color w:val="000000"/>
          <w:sz w:val="28"/>
        </w:rPr>
        <w:t>
      9. Уақытша басқарушы компания кондоминиум объектісін басқаруға және кондоминиум объектісінің ортақ мүлкін күтіп-ұстауға арналған шығыстардың ең аз мөлшерін ұлғайту коэффициентін ескере отырып қолдануға тиіс:</w:t>
      </w:r>
    </w:p>
    <w:bookmarkEnd w:id="411"/>
    <w:bookmarkStart w:name="z472" w:id="412"/>
    <w:p>
      <w:pPr>
        <w:spacing w:after="0"/>
        <w:ind w:left="0"/>
        <w:jc w:val="both"/>
      </w:pPr>
      <w:r>
        <w:rPr>
          <w:rFonts w:ascii="Times New Roman"/>
          <w:b w:val="false"/>
          <w:i w:val="false"/>
          <w:color w:val="000000"/>
          <w:sz w:val="28"/>
        </w:rPr>
        <w:t xml:space="preserve">
      Т = В *К </w:t>
      </w:r>
    </w:p>
    <w:bookmarkEnd w:id="412"/>
    <w:bookmarkStart w:name="z473" w:id="413"/>
    <w:p>
      <w:pPr>
        <w:spacing w:after="0"/>
        <w:ind w:left="0"/>
        <w:jc w:val="both"/>
      </w:pPr>
      <w:r>
        <w:rPr>
          <w:rFonts w:ascii="Times New Roman"/>
          <w:b w:val="false"/>
          <w:i w:val="false"/>
          <w:color w:val="000000"/>
          <w:sz w:val="28"/>
        </w:rPr>
        <w:t>
      Т – "Тұрғын үй қатынастары туралы" Қазақстан Республикасы Заңының 42-бабының 1-тармағында айқындалған кондоминиум объектісін басқару нысанын таңдау туралы келісімге қол жеткізілмеген кезде пәтерлердің, тұрғын емес үй-жайлардың меншік иелері үшін уақытша басқарушы компания белгілейтін жарна мөлшері.</w:t>
      </w:r>
    </w:p>
    <w:bookmarkEnd w:id="413"/>
    <w:bookmarkStart w:name="z474" w:id="414"/>
    <w:p>
      <w:pPr>
        <w:spacing w:after="0"/>
        <w:ind w:left="0"/>
        <w:jc w:val="both"/>
      </w:pPr>
      <w:r>
        <w:rPr>
          <w:rFonts w:ascii="Times New Roman"/>
          <w:b w:val="false"/>
          <w:i w:val="false"/>
          <w:color w:val="000000"/>
          <w:sz w:val="28"/>
        </w:rPr>
        <w:t>
      В – кондоминиум объектісін басқаруға және кондоминиум объектісінің ортақ мүлкін күтіп-ұстауға арналған жарнаның ең аз мөлшері;</w:t>
      </w:r>
    </w:p>
    <w:bookmarkEnd w:id="414"/>
    <w:bookmarkStart w:name="z475" w:id="415"/>
    <w:p>
      <w:pPr>
        <w:spacing w:after="0"/>
        <w:ind w:left="0"/>
        <w:jc w:val="both"/>
      </w:pPr>
      <w:r>
        <w:rPr>
          <w:rFonts w:ascii="Times New Roman"/>
          <w:b w:val="false"/>
          <w:i w:val="false"/>
          <w:color w:val="000000"/>
          <w:sz w:val="28"/>
        </w:rPr>
        <w:t>
      К – 2-қосымшаға сәйкес көппәтерлі тұрғын үйдің пайдалану мерзімі мен сипаттамаларына байланысты кондоминиум объектісін басқару және кондоминиум объектісінің ортақ мүлкін күтіп-ұстау шығыстарына ұлғайту коэффициенті.</w:t>
      </w:r>
    </w:p>
    <w:bookmarkEnd w:id="4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w:t>
            </w:r>
            <w:r>
              <w:br/>
            </w:r>
            <w:r>
              <w:rPr>
                <w:rFonts w:ascii="Times New Roman"/>
                <w:b w:val="false"/>
                <w:i w:val="false"/>
                <w:color w:val="000000"/>
                <w:sz w:val="20"/>
              </w:rPr>
              <w:t>басқаруға және кондоминиум</w:t>
            </w:r>
            <w:r>
              <w:br/>
            </w:r>
            <w:r>
              <w:rPr>
                <w:rFonts w:ascii="Times New Roman"/>
                <w:b w:val="false"/>
                <w:i w:val="false"/>
                <w:color w:val="000000"/>
                <w:sz w:val="20"/>
              </w:rPr>
              <w:t>объектісінің ортақ мүлкін</w:t>
            </w:r>
            <w:r>
              <w:br/>
            </w:r>
            <w:r>
              <w:rPr>
                <w:rFonts w:ascii="Times New Roman"/>
                <w:b w:val="false"/>
                <w:i w:val="false"/>
                <w:color w:val="000000"/>
                <w:sz w:val="20"/>
              </w:rPr>
              <w:t>күтіп-ұстауға арналған</w:t>
            </w:r>
            <w:r>
              <w:br/>
            </w:r>
            <w:r>
              <w:rPr>
                <w:rFonts w:ascii="Times New Roman"/>
                <w:b w:val="false"/>
                <w:i w:val="false"/>
                <w:color w:val="000000"/>
                <w:sz w:val="20"/>
              </w:rPr>
              <w:t>шығыстардың ең аз мөлшерін</w:t>
            </w:r>
            <w:r>
              <w:br/>
            </w:r>
            <w:r>
              <w:rPr>
                <w:rFonts w:ascii="Times New Roman"/>
                <w:b w:val="false"/>
                <w:i w:val="false"/>
                <w:color w:val="000000"/>
                <w:sz w:val="20"/>
              </w:rPr>
              <w:t>есептеу әдістемесіне</w:t>
            </w:r>
            <w:r>
              <w:br/>
            </w:r>
            <w:r>
              <w:rPr>
                <w:rFonts w:ascii="Times New Roman"/>
                <w:b w:val="false"/>
                <w:i w:val="false"/>
                <w:color w:val="000000"/>
                <w:sz w:val="20"/>
              </w:rPr>
              <w:t>1-қосымша</w:t>
            </w:r>
          </w:p>
        </w:tc>
      </w:tr>
    </w:tbl>
    <w:bookmarkStart w:name="z477" w:id="416"/>
    <w:p>
      <w:pPr>
        <w:spacing w:after="0"/>
        <w:ind w:left="0"/>
        <w:jc w:val="left"/>
      </w:pPr>
      <w:r>
        <w:rPr>
          <w:rFonts w:ascii="Times New Roman"/>
          <w:b/>
          <w:i w:val="false"/>
          <w:color w:val="000000"/>
        </w:rPr>
        <w:t xml:space="preserve"> Кондоминиум объектісін басқару және кондоминиум объектісінің ортақ мүлкін күтіп-ұстау жөніндегі қызметтер мен жұмыстардың ең төменгі тізбесі</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17"/>
          <w:p>
            <w:pPr>
              <w:spacing w:after="20"/>
              <w:ind w:left="20"/>
              <w:jc w:val="both"/>
            </w:pPr>
            <w:r>
              <w:rPr>
                <w:rFonts w:ascii="Times New Roman"/>
                <w:b w:val="false"/>
                <w:i w:val="false"/>
                <w:color w:val="000000"/>
                <w:sz w:val="20"/>
              </w:rPr>
              <w:t>
1</w:t>
            </w:r>
          </w:p>
          <w:bookmarkEnd w:id="417"/>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18"/>
          <w:p>
            <w:pPr>
              <w:spacing w:after="20"/>
              <w:ind w:left="20"/>
              <w:jc w:val="both"/>
            </w:pPr>
            <w:r>
              <w:rPr>
                <w:rFonts w:ascii="Times New Roman"/>
                <w:b w:val="false"/>
                <w:i w:val="false"/>
                <w:color w:val="000000"/>
                <w:sz w:val="20"/>
              </w:rPr>
              <w:t>
Кондоминиум объектісін басқару, оның ішінде:</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1) бухгалтерлік есепті, статистикалық және салық есептілігін жүргізу үшін еңбекақы қызметтердің төлемі;</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кондоминиум объектісін басқару үшін Атқарушы органға еңбекақы қызметтердің төлемі;</w:t>
            </w:r>
          </w:p>
          <w:p>
            <w:pPr>
              <w:spacing w:after="20"/>
              <w:ind w:left="20"/>
              <w:jc w:val="both"/>
            </w:pPr>
            <w:r>
              <w:rPr>
                <w:rFonts w:ascii="Times New Roman"/>
                <w:b w:val="false"/>
                <w:i w:val="false"/>
                <w:color w:val="000000"/>
                <w:sz w:val="20"/>
              </w:rPr>
              <w:t>
</w:t>
            </w:r>
            <w:r>
              <w:rPr>
                <w:rFonts w:ascii="Times New Roman"/>
                <w:b w:val="false"/>
                <w:i w:val="false"/>
                <w:color w:val="000000"/>
                <w:sz w:val="20"/>
              </w:rPr>
              <w:t>3) бюджетке міндетті төлемдер (салықтар, жарналар, аударымдар және басқалар);</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банктік қызметтер;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5) есеп айырысу-кассалық қызмет көрсету үшін төлем;</w:t>
            </w:r>
          </w:p>
          <w:p>
            <w:pPr>
              <w:spacing w:after="20"/>
              <w:ind w:left="20"/>
              <w:jc w:val="both"/>
            </w:pPr>
            <w:r>
              <w:rPr>
                <w:rFonts w:ascii="Times New Roman"/>
                <w:b w:val="false"/>
                <w:i w:val="false"/>
                <w:color w:val="000000"/>
                <w:sz w:val="20"/>
              </w:rPr>
              <w:t>
6) офисті ұстауға (жалға алу, байланыс, кеңсе тауарлары, ұйымдастыру техникасы және оны ұстау) арналған шығыстар қамтылады.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19"/>
          <w:p>
            <w:pPr>
              <w:spacing w:after="20"/>
              <w:ind w:left="20"/>
              <w:jc w:val="both"/>
            </w:pPr>
            <w:r>
              <w:rPr>
                <w:rFonts w:ascii="Times New Roman"/>
                <w:b w:val="false"/>
                <w:i w:val="false"/>
                <w:color w:val="000000"/>
                <w:sz w:val="20"/>
              </w:rPr>
              <w:t>
2</w:t>
            </w:r>
          </w:p>
          <w:bookmarkEnd w:id="419"/>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20"/>
          <w:p>
            <w:pPr>
              <w:spacing w:after="20"/>
              <w:ind w:left="20"/>
              <w:jc w:val="both"/>
            </w:pPr>
            <w:r>
              <w:rPr>
                <w:rFonts w:ascii="Times New Roman"/>
                <w:b w:val="false"/>
                <w:i w:val="false"/>
                <w:color w:val="000000"/>
                <w:sz w:val="20"/>
              </w:rPr>
              <w:t>
Кондоминиум объектісінің ортақ мүлкін күтіп-ұстау, оның ішінде:</w:t>
            </w:r>
          </w:p>
          <w:bookmarkEnd w:id="420"/>
          <w:p>
            <w:pPr>
              <w:spacing w:after="20"/>
              <w:ind w:left="20"/>
              <w:jc w:val="both"/>
            </w:pPr>
            <w:r>
              <w:rPr>
                <w:rFonts w:ascii="Times New Roman"/>
                <w:b w:val="false"/>
                <w:i w:val="false"/>
                <w:color w:val="000000"/>
                <w:sz w:val="20"/>
              </w:rPr>
              <w:t>
1) кондоминиум объектісінің жертөле үй-жайларын, паркингтерін және басқа да ортақ пайдалану орындарын дератизациялау, дезинсекциялау, дезинфекциялау;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4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энергетикалық желiлердiң, сондай-ақ энергия тұтынуды есептейтiн аспаптардың тиiстi техникалық жай-күйi мен қауiпсiздiгiн қамтамасыз ету мiндетi энергиямен жабдықтаушы ұйымға жүктелген жағдайларды қоспағанда, кондоминиум объектісінің үйге ортақ инженерлік жүйелеріне (жылыту, ыстық және суық сумен жабдықтау, су бұру, электрмен жабдықтау, газбен жабдықтау, желдету) және жабдықтарына техникалық қызмет көрсету, авариялық жағдайларды оқшаулау;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21"/>
          <w:p>
            <w:pPr>
              <w:spacing w:after="20"/>
              <w:ind w:left="20"/>
              <w:jc w:val="both"/>
            </w:pPr>
            <w:r>
              <w:rPr>
                <w:rFonts w:ascii="Times New Roman"/>
                <w:b w:val="false"/>
                <w:i w:val="false"/>
                <w:color w:val="000000"/>
                <w:sz w:val="20"/>
              </w:rPr>
              <w:t>
жылыту кезеңінде - тәулік бойы;</w:t>
            </w:r>
          </w:p>
          <w:bookmarkEnd w:id="421"/>
          <w:p>
            <w:pPr>
              <w:spacing w:after="20"/>
              <w:ind w:left="20"/>
              <w:jc w:val="both"/>
            </w:pPr>
            <w:r>
              <w:rPr>
                <w:rFonts w:ascii="Times New Roman"/>
                <w:b w:val="false"/>
                <w:i w:val="false"/>
                <w:color w:val="000000"/>
                <w:sz w:val="20"/>
              </w:rPr>
              <w:t>
</w:t>
            </w:r>
            <w:r>
              <w:rPr>
                <w:rFonts w:ascii="Times New Roman"/>
                <w:b w:val="false"/>
                <w:i w:val="false"/>
                <w:color w:val="000000"/>
                <w:sz w:val="20"/>
              </w:rPr>
              <w:t>жылу берілмейтін кезеңде - айына</w:t>
            </w:r>
          </w:p>
          <w:p>
            <w:pPr>
              <w:spacing w:after="20"/>
              <w:ind w:left="20"/>
              <w:jc w:val="both"/>
            </w:pPr>
            <w:r>
              <w:rPr>
                <w:rFonts w:ascii="Times New Roman"/>
                <w:b w:val="false"/>
                <w:i w:val="false"/>
                <w:color w:val="000000"/>
                <w:sz w:val="20"/>
              </w:rPr>
              <w:t>
2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үйге ортақ инженерлік жүйелер мен жабдықтарды маусымдық пайдалануға дайындау (жуу, қысыммен тексеру, реттеу, баптау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кондоминиум объектісін ортақ пайдаланылатын орындарының санитариялық жағдайын қамтамасыз ету; (кіреберістерді, залдарды, баспалдақ марштарын, баспалдақ алаңдарын, лифт кабиналарын ылғалды жинау, сыпыру және жуу және басқа да санитарлық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кондоминиум объектісінің үй маңындағы аумағының жер учаскесінің санитариялық жағдайын қамтамасыз ету (көгалдандыру (жасыл желектер мен көгалдарды отырғызу, күту, кесу), қоқыс құбырын санитариялық тазалау, қазылған шұңқырларды тазалау, аула дәретханаларын жинау және ақтау, жапырақтарды, қар мен мұздақтарды, оның ішінде шатырдан тазалау);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энергетикалық желілердің, сондай-ақ энергия тұтынуды есепке алу аспаптарының тиісті техникалық жай-күйі мен қауіпсіздігі энергиямен жабдықтаушы ұйымға жүктелген жағдайларды, сондай-ақ жылу тұтынуды есепке алу жүйелерін және жылу тұтынуды реттеудің автоматтандырылған жүйелерінің элементтерін (қажет болған жағдайда) қоспағанда, үйге ортақ есептеу құралдарына сервистік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өртке қарсы жабдықты күтіп ұстауды, өрт сөндіргіштерді, өрт жеңдерін сатып алуды және зарядтауды, қайта зарядтауды, арнайы жазуларды, көрсеткіштерді жүзеге асыруды, эвакуациялау жоспарлары мен схемаларын ресімдеуді, өртке қарсы сигнал беру және өрт сөндіру жүйелерін сатып алуды және орнатуды қоспағанда, өртке қарсы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автоматты өрт дабылы жүйелерінің газдану, түтіндеу, су басу дабылы құрылғыларынан тұратын төмен тоқты инженерлік жүйелерді ұстау техникалық қызмет көрсету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