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051a" w14:textId="f380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2020 жылғы 28 желтоқсандағы № 846 "Азаматтық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2024 жылғы 4 наурыздағы № 201 қаулысы. Шығыс Қазақстан облысының Әділет департаментінде 2024 жылғы 6 наурызда № 8960-16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2020 жылғы 28 желтоқсандағы № 846 қаулысы "Азаматтық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8140 болып тіркелді)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Байжуменов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