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de09" w14:textId="2cad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Агентства Республики Казахстан по регулированию и надзору финансового рынка и финансовых организаций от 11 декабря 2006 года № 288 "О формах и сроках публикации отчета о выполнении банками пруденциальных нормативов и сведений о классификации активов и условных обязательств (формировании провизий)"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января 2009 года N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11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288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формах и сроках публикации отчета о выполнении банками пруденциальных нормативов и сведений о классификации активов и условных обязательств (формировании провизий)» (зарегистрированное в Реестре государственной регистрации нормативных правовых актов под № 4511);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30 марта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дополнения в постановление Правления Агентства Республики Казахстан по регулированию и надзору финансового рынка и финансовых организаций от 11 декабря 2006 года № 288 «О формах и сроках публикации отчета о выполнении банками пруденциальных нормативов и сведений о классификации активов и условных обязательств (формировании провизий)» (зарегистрированным в Реестре государственной регистрации нормативных правовых актов под № 4668).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 в течение семи дней со дня принятия настоящего постановления уведомить Министерство юстиции Республики Казахстан о признании утратившим силу постановлений Правления Агентства от 11 декабря 2006 года № 288 «О формах и сроках публикации отчета о выполнении банками пруденциальных нормативов и сведений о классификации активов и условных обязательств (формировании провизий)» (зарегистрированное в Реестре государственной регистрации нормативных правовых актов под № 4511).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Агентства Кожахметова К.Б.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Верно: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Правления АФН                    В. Рыбакова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