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4096" w14:textId="b564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создании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Верховного Совета Республики Казахстан от 23 декабря 1991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Верховный Совет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Представленные Президентом Республики Казахстан на ратификацию Соглашение о создании Содружества Независимых Государств, подписанное в г. Минске 8 декабря 1991 года и Протокол к Соглашению, подписанный в г. Алма-Ате 21 декабря 1991 года Азербайджанской Республикой, Республикой Армения, Республикой Беларусь, Республикой Казахстан, Республикой Кыргызстан, Республикой Молдова, Российской Федерацией (РСФСР), Республикой Таджикистан, Туркменистаном, Республикой Узбекистан и Украиной, ратифицировать с оговорками (прилагаются).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В целях создания условий, необходимых для реализации статьи 11 названного Соглашения, установить, что нормы бывшего СССР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принятия соответствующих законодательных актов Республики Казахстан применяются на территории Республики Казахстан в части, не противоречащей Конституции и законодательству Республики Казахстан, настоящему Соглашению или ратифицированной Верховным Советом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Верховного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создании Содружества Независимых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Вступает в силу для каждой из Высоких договаривающихся Сторон с момента его ратификации (в соответствии с Протоколом к Соглашению от 21 декабря 1991 г., Алма-Ата)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Беларусь, РСФСР, Украина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Ратифицировали: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   - 10 декабря 1991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               - 10 декабря 1991 года*;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  - 12 декабря  1991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  - 23 декабря 1991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 - 4 января 1992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    - 18 февраля 1992 года*;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    - 8 апреля 1994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 Ратификационная грамота (уведомление) государства-участника Содружества не передана Министерством Иностранных Дел Республики Беларусь Исполнительному Секретариату при передаче функций депозитария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Мы, Республика Беларусь, Российская Федерация (РСФСР), Украина, как государства-учредители Союза ССР, подписавшие Союзный договор 1922 года, далее именуемые Высокими Договаривающимися Сторонами, констатируем, что Союз ССР как субъект международного права и геополитическая реальность, прекращает свое существование.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Основываясь на исторической общности наших народов и сложившихся между ними связях, учитывая двусторонние договоры, заключенные между Высокими Договаривающимися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стремясь построить демократические правовые государства,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намереваясь развивать свои отношения на основе взаимного признания и уважения государственного суверенитета, неотъемлемого права на самоопределение, принципов равноправия и невмешательства во внутренние дела, отказа от применения силы, экономических или любых других методов давления, урегулирования спорных проблем согласительными средствами, других общепризнанных принципов и норм международного права,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считая, что дальнейшее развитие и укрепление отношений дружбы, добрососедства и взаимовыгодного сотрудничества между нашими государствами отвечают коренным национальным интересам их народов и служат делу мира и безопасности,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подтверждая свою приверженность целям и принципам Устава Организации Объединенных Наций, Хельсинкского Заключительного акта и других документов Совещания по безопасности и сотрудничеству в Европе,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обязуясь соблюдать общепризнанные международные нормы о правах человека и народов,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договорились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Высокие Договаривающиеся Стороны образуют Содружество Независимых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Высокие Договаривающиеся Стороны гарантируют своим гражданам независимо от их национальности или иных различий равные права и свободы. Каждая из Высоких Договаривающихся Сторон гарантирует гражданам других Сторон, а также лицам без гражданства, проживающим на ее территории, независимо от их национальной принадлежности или иных различий гражданские, политические, социальные, экономические и культурные права и свободы в соответствии с общепризнанными международными нормами о правах человека.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Высокие Договаривающиеся Стороны, желая способствовать выражению, сохранению и развитию этнической, культурной, языковой и религиозной самобытности населяющих их территории национальных меньшинств и сложившихся уникальных этнокультурных регионов, берут их под свою защиту.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Высокие Договаривающиеся Стороны будут развивать равноправное и взаимовыгодное сотрудничество своих народов и государств в области политики, экономики, культуры, образования, здравоохранения, охраны окружающей среды, науки, торговли, в гуманитарной и иных областях, содействовать широкому информационному обмену, добросовестно и неукоснительно соблюдать взаимные обязательства.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Стороны считают необходимым заключить соглашения о сотрудничестве в указанных областях.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Высокие Договаривающиеся Стороны признают и уважают территориальную целостность друг друга и неприкосновенность существующих границ в рамках Содружества.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Они гарантируют открытость границ, свободу передвижения граждан и передачи информации в рамках Содружества.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Государства-члены Содружества будут сотрудничать в обеспечении международного мира и безопасности, осуществлении эффективных мер сокращения вооружений и военных расходов. Они стремятся к ликвидации всех ядерных вооружений, всеобщему и полному разоружению под строгим международным контролем.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Стороны будут уважать стремление друг друга к достижению статуса безъядерной зоны и нейтрального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Государства-члены Содружества будут сохранять и поддерживать под объединенным командованием общее военно-стратегическое пространство, включая единый контроль над ядерным оружием, порядок осуществления которого регулируется специальным соглашением.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Они также совместно гарантируют необходимые условия размещения, функционирования, материального и социального обеспечения стратегических вооруженных сил. Стороны обязуются проводить согласованную политику по вопросам социальной защиты и пенсионного обеспечения военнослужащих и их семей.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Высокие Договаривающиеся Стороны признают, что к сфере их совместной деятельности, реализуемой на равноправной основе через общие координирующие институты Содружества, относятся: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координация внешнеполитической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сотрудничество в формировании и развитии общего экономического пространства, общеевропейского и евразийского рынков, в области таможенной 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сотрудничество в развитии систем транспорта и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сотрудничество в области охраны окружающей среды, участие в создании всеобъемлющей международной системы экологической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вопросы миграционной 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- борьба с организованной преступностью.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Стороны осознают планетарный характер чернобыльской катастрофы и обязуются объединять и координировать свои усилия по минимизации и преодолению ее последствий.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Они договорились заключить в этих целях специальное соглашение, учитывающее тяжесть последствий катастрофы.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Споры относительно толкования и применения норм настоящего Соглашения подлежат разрешению путем переговоров между соответствующими органами, а при необходимости - на уровне глав Правительств и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Каждая из Высоких Договаривающихся Сторон оставляет за собой право приостановить действия настоящего Соглашения или отдельных его статей, уведомив об этом участников Соглашения за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Положения настоящего Соглашения могут быть дополнены или изменены по взаимному согласию Высоких Договаривающихся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 момента подписания настоящего Соглашения на территориях, подписавших его государств не допускается применение норм третьих государств, в том числе бывшего Союза ССР.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Высокие Договаривающиеся Стороны гарантируют выполнение международных обязательств, вытекающих для них из договоров и соглашений бывшего Союза ССР.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Настоящее Соглашение не затрагивает обязательств Высоких Договаривающихся Сторон в отношении третьих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Настоящее Соглашение открыто для присоединения всех государств-членов бывшего Союза ССР, а также для иных государств, разделяющих цели и принципы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Официальным местом пребывания координирующих органов Содружества является город Минск.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Деятельность органов бывшего Союза ССР на территориях государств-членов Содружества прекращается.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Совершено в городе Минске 8 декабря 1991 года в трех экземплярах каждый на белорусском, русском и украинском языках, причем три текста имеют одинаковую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(Подписи)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Протокол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 Соглашению о создании Содружества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Независимых Государств, подписанному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8 декабря 1991 года в г. Минске Республикой Беларусь,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Российской Федерацией (РСФСР), Украиной (21 декабря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1991 года, г.Алма-Ата)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является составной частью Соглашения о создании Содружества Независимых Государств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Республика, Республика Армения, Республика Беларусь,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Присоединились: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            - 24 сентября 1993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Грузия                 - 3 декабря 1993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Ратифицировали: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   - 23 декабря 1991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Туркменистан           - 26 декабря 1991 года*;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  - 4 января 1992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  - 6 марта 1992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 - 26 июня 1993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     - 8 апреля 1994 года*.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Соглашение 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    - 10 декабря 1991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                - 10 декабря 1991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   - 12 декабря 1991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   - 23 декабря 1991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Туркменистан           - 26 декабря 1991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  - 4 января 1992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     - 18 февраля 1992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  - 6 марта 1992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 - 26 июня 1993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            - 24 сентября 1993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Грузия                 - 3 декабря 1993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     - 8 апреля 1994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 Ратификационная грамота (уведомление) государства-участника Содружества не передана Министерством Иностранных Дел Республики Беларусь Исполнительному Секретариату при передаче функций депозитария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Азербайджанская Республика, Республика Армения, Республика Беларусь, Республика Казахстан, Республика Кыргызстан, Республика Молдова, Российская Федерация (РСФСР), Республика Таджикистан, Туркменистан, Республика Узбекистан и Украина на равноправных началах и как Высокие Договаривающиеся Стороны образуют Содружество Независимых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Соглашение о создании Содружества Независимых Государств вступает в силу для каждой из Высоких Договаривающихся Сторон с момента его ратификации.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основе Соглашения о создании Содружества Независимых Государств и с учетом оговорок, сделанных при его ратификации, будут выработаны документы, регламентирующие сотрудничество в рамках содружества.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Настоящий протокол является составной частью Соглашения о создании Содружества Независимых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Совершено в г. Алма-Ате 21 декабря 1991 года в одном экземпляре на азербайджанском, армянском, белорусском, казахском, кыргызском, молдавском, русском, таджикском, туркменском, узбекском и украинском языках. Все тексты имеют одинаковую силу. Подлинный экземпляр хранится в архиве Правительства Беларусь, которое направит Высоким Договаривающимся Сторонам заверенную копию настоящего протокола.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(Подписи)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