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d08b" w14:textId="c8cd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селе Красная Нива Ростовского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10 декабря 2015 года № 48/03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представления руководителя государственного учреждения "Бухар-Жырауская районная территориальная инспекция Комитета ветеринарного контроля и надзора Министерства сельского хозяйства Республики Казахстан" от 8 декабря 2015 года № 06 – 3 – 02 – 33/850,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связи с проведением комплекса ветеринарно-санитарных мероприятий по ликвидации болезни бруцеллеза среди крупного рогатого скота снять ограничительные мероприятия, установленные в селе Красная Нива Ростовского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от 22 октября 2014 года № 40/01 "Об установлении ограничительных мероприятий в селе Красная Нива Ростовского сельского округа" (зарегистрировано в Реестре государственной регистрации нормативных правовых актов за № 2804, опубликовано в районной газете "Бұқар жырау жаршысы" от 8 ноября 2014 года №44 (1078), в информационно – правовой системе "Әділет" 19 ноября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района Әли Асхата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