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f117" w14:textId="4eef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10 августа 2015 года № 41/01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213-I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148-II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Абилсеитову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2015 года № 41/01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Осакаровского района,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12 января 2015 года № 03/01 "Об утверждении методики ежегодной оценки деятельности административных государственных служащих корпуса "Б" государственных органов, финансируемых из районного бюджета" (зарегистрировано в Реестре государственной регистрации нормативных правовых актов № 2960, опубликовано в районной газете "Сельский труженик" от 21 февраля 2015 года № 8 (7440));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13 апреля 2015 года № 22/02 "О внесении изменений в постановление акимата района от 12 января 2015 года № 03/01 "Об утверждении методики ежегодной оценки деятельности административных государственных служащих корпуса "Б" государственных органов, финансируемых из районного бюджета" (зарегистрировано в Реестре государственной регистрации нормативных правовых актов № 3199, опубликовано в районной газете "Сельский труженик" от 30 мая 2015 года № 22 (7454)).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