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871f" w14:textId="4a08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25 июня 2015 года №137 "Об утверждении регламента государственной услуги "Учет иностранных периодических печатных изданий, распространяемых на территории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февраля 2016 года №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25 июня 2015 года №137 "Об утверждении регламента государственной услуги "Учет иностранных периодических печатных изданий, распространяемых на территории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№2695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июля 2015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внутренней политики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Е.Манжуова.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