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fd079" w14:textId="1afd0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"Комитет по делам спорта и физической культуры Министерства туризма и спорта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30 мая 2016 года № 148.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и.о. Министра туризма и спорта РК от 26.09.2023 </w:t>
      </w:r>
      <w:r>
        <w:rPr>
          <w:rFonts w:ascii="Times New Roman"/>
          <w:b w:val="false"/>
          <w:i w:val="false"/>
          <w:color w:val="ff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Конституционного закона Республики Казахстан "О Правительстве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туризма и спорта РК от 26.09.2023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"Комитет по делам спорта и физической культуры Министерства туризма и спорта Республики Казахстан.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туризма и спорта РК от 26.09.2023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культуры и спорта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делам спорта и физической культуры Министерства культуры и спорта Республики Казахстан (Канагатов И.Б.)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со дня подписания настоящего приказа направление его копии в Министерство юстиции Республики Казахстан и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спорта Республики Казахстан и Комитета по делам спорта и физической культуры Министерства культуры и спорта Республики Казахстан в течение десяти дней со дня его введения в действие.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вступает в силу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Мухамедиулы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2016 года № 148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"Комитет по делам спорта и физической культуры Министерства туризма и спорта Республики Казахстан"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и.о. Министра туризма и спорта РК от 26.09.2023 </w:t>
      </w:r>
      <w:r>
        <w:rPr>
          <w:rFonts w:ascii="Times New Roman"/>
          <w:b w:val="false"/>
          <w:i w:val="false"/>
          <w:color w:val="ff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Положение – в редакции приказа Министра культуры и спорта РК от 11.03.2022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официального опубликования).</w:t>
      </w:r>
    </w:p>
    <w:bookmarkStart w:name="z7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7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"Комитет по делам спорта и физической культуры Министерства туризма и спорта Республики Казахстан" (далее – Комитет) осуществляет руководство в области физической культуры и спорта.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туризма и спорта РК от 26.09.2023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"/>
    <w:bookmarkStart w:name="z7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0"/>
    <w:bookmarkStart w:name="z7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1"/>
    <w:bookmarkStart w:name="z7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2"/>
    <w:bookmarkStart w:name="z7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 Комитета и другими актами, предусмотренными законодательством Республики Казахстан.</w:t>
      </w:r>
    </w:p>
    <w:bookmarkEnd w:id="13"/>
    <w:bookmarkStart w:name="z7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утверждается в соответствии с законодательством Республики Казахстан.</w:t>
      </w:r>
    </w:p>
    <w:bookmarkEnd w:id="14"/>
    <w:bookmarkStart w:name="z7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010000, город Астана, Есильский район, проспект Мәңгілік ел, дом 8, административное здание "Дом министерств", подъезд № 15.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и.о. Министра культуры и спорта РК от 05.05.2023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15.05.2023).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 – государственное учреждение "Комитет по делам спорта и физической культуры Министерства туризма и спорта Республики Казахстан".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и.о. Министра туризма и спорта РК от 26.09.2023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17"/>
    <w:bookmarkStart w:name="z8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18"/>
    <w:bookmarkStart w:name="z8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полномочиями Комитета.</w:t>
      </w:r>
    </w:p>
    <w:bookmarkEnd w:id="19"/>
    <w:bookmarkStart w:name="z8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0"/>
    <w:bookmarkStart w:name="z8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Комитета</w:t>
      </w:r>
    </w:p>
    <w:bookmarkEnd w:id="21"/>
    <w:bookmarkStart w:name="z8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2"/>
    <w:bookmarkStart w:name="z8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реализации государственной политики в области физической культуры и спорта;</w:t>
      </w:r>
    </w:p>
    <w:bookmarkEnd w:id="23"/>
    <w:bookmarkStart w:name="z8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руководства и межотраслевой координации в области физической культуры и спорта;</w:t>
      </w:r>
    </w:p>
    <w:bookmarkEnd w:id="24"/>
    <w:bookmarkStart w:name="z8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 задачи, возложенные на Комитет.</w:t>
      </w:r>
    </w:p>
    <w:bookmarkEnd w:id="25"/>
    <w:bookmarkStart w:name="z8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26"/>
    <w:bookmarkStart w:name="z9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в пределах своей компетенции правовые акты в порядке, предусмотренном законодательством Республики Казахстан;</w:t>
      </w:r>
    </w:p>
    <w:bookmarkEnd w:id="27"/>
    <w:bookmarkStart w:name="z9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28"/>
    <w:bookmarkStart w:name="z9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иные права, предусмотренные действующим законодательством Республики Казахстан.</w:t>
      </w:r>
    </w:p>
    <w:bookmarkEnd w:id="29"/>
    <w:bookmarkStart w:name="z9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0"/>
    <w:bookmarkStart w:name="z9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правовых актов, а также соглашений, меморандумов и договоров в области физической культуры и спорта;</w:t>
      </w:r>
    </w:p>
    <w:bookmarkEnd w:id="31"/>
    <w:bookmarkStart w:name="z9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взаимодействия с общественными организациями по реализации государственных и отраслевых (секторальных) программ;</w:t>
      </w:r>
    </w:p>
    <w:bookmarkEnd w:id="32"/>
    <w:bookmarkStart w:name="z9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осуществления разъяснительной работы по вопросам, относящимся к компетенции Комитета;</w:t>
      </w:r>
    </w:p>
    <w:bookmarkEnd w:id="33"/>
    <w:bookmarkStart w:name="z9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информационно-пропагандистских мероприятий по вопросам, относящимся к компетенции Комитета;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приказом и.о. Министра культуры и спорта РК от 05.05.2023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15.05.2023);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разработке стратегических и программных документов по вопросам, относящимся к компетенции Комитета;</w:t>
      </w:r>
    </w:p>
    <w:bookmarkEnd w:id="35"/>
    <w:bookmarkStart w:name="z10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предложений по совершенствованию законодательства Республики Казахстан в области физической культуры и спорта;</w:t>
      </w:r>
    </w:p>
    <w:bookmarkEnd w:id="36"/>
    <w:bookmarkStart w:name="z10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подзаконных нормативных правовых актов, определяющих порядок оказания государственных услуг;</w:t>
      </w:r>
    </w:p>
    <w:bookmarkEnd w:id="37"/>
    <w:bookmarkStart w:name="z10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 типовых квалификационных характеристик должностей руководителей, специалистов и других служащих организаций в сфере физической культуры и спорта;</w:t>
      </w:r>
    </w:p>
    <w:bookmarkEnd w:id="38"/>
    <w:bookmarkStart w:name="z10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образовательной деятельности в сфере спорта;</w:t>
      </w:r>
    </w:p>
    <w:bookmarkEnd w:id="39"/>
    <w:bookmarkStart w:name="z10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формировании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 в сфере спорта, финансируемых из республиканского бюджета;</w:t>
      </w:r>
    </w:p>
    <w:bookmarkEnd w:id="40"/>
    <w:bookmarkStart w:name="z10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формирование перечня международных, республиканских спортивных соревнований, победители которых допускаются к обучению в форме экстерната в организациях образования, реализующих образовательные программы технического и профессионального, послесреднего образования по специальности физическая культура и спорт;</w:t>
      </w:r>
    </w:p>
    <w:bookmarkEnd w:id="41"/>
    <w:bookmarkStart w:name="z10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выдача разрешения на обучение в форме экстерната в организациях образования, реализующих образовательные программы технического и профессионального, послесреднего образования по специальности физическая культура и спорт, финансируемых из республиканского бюджета;</w:t>
      </w:r>
    </w:p>
    <w:bookmarkEnd w:id="42"/>
    <w:bookmarkStart w:name="z10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в пределах своей компетенции руководства и межотраслевой координации в области физической культуры и спорта;</w:t>
      </w:r>
    </w:p>
    <w:bookmarkEnd w:id="43"/>
    <w:bookmarkStart w:name="z10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разработка форм, предназначенных для сбора административных данных в области физической культуры и спорта, по согласованию с уполномоченным органом в области государственной статистики;</w:t>
      </w:r>
    </w:p>
    <w:bookmarkEnd w:id="44"/>
    <w:bookmarkStart w:name="z10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ведомственных статистических наблюдений;</w:t>
      </w:r>
    </w:p>
    <w:bookmarkEnd w:id="45"/>
    <w:bookmarkStart w:name="z11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разработка правил подготовки, переподготовки и повышения квалификации кадров в области физической культуры и спорта;</w:t>
      </w:r>
    </w:p>
    <w:bookmarkEnd w:id="46"/>
    <w:bookmarkStart w:name="z11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проведение республиканских и международных спортивных соревнований, в том числе среди спортсменов-ветеранов, совместно с аккредитованными республиканскими спортивными федерациями и местными исполнительными органами;</w:t>
      </w:r>
    </w:p>
    <w:bookmarkEnd w:id="47"/>
    <w:bookmarkStart w:name="z11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определение уровня физического развития населения;</w:t>
      </w:r>
    </w:p>
    <w:bookmarkEnd w:id="48"/>
    <w:bookmarkStart w:name="z11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и осуществление подготовки и участия членов сборных команд Республики Казахстан по видам спорта (национальных сборных команд по видам спорта) в международных спортивных соревнованиях;</w:t>
      </w:r>
    </w:p>
    <w:bookmarkEnd w:id="49"/>
    <w:bookmarkStart w:name="z22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20-1) разработка перечня видов соревнований, учебно-тренировочных сборов и определение их классификации;</w:t>
      </w:r>
    </w:p>
    <w:bookmarkEnd w:id="50"/>
    <w:bookmarkStart w:name="z22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20-2) разработка по согласованию с уполномоченным органом в области здравоохранения правил медицинского обследования спортсменов для участия в спортивных соревнованиях;</w:t>
      </w:r>
    </w:p>
    <w:bookmarkEnd w:id="51"/>
    <w:bookmarkStart w:name="z23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20-3) разработка правил медицинского обеспечения и оказания медицинской помощи спортсменам и тренерам при проведении спортивных мероприятий, в период восстановительных мероприятий после интенсивных физических нагрузок, заболеваний и травм у спортсменов по согласованию с уполномоченным органом в области здравоохранения;</w:t>
      </w:r>
    </w:p>
    <w:bookmarkEnd w:id="52"/>
    <w:bookmarkStart w:name="z23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20-4) разработка возраста спортсменов по видам спорта в физкультурно-спортивных организациях, в которых осуществляется учебно-тренировочный процесс по подготовке спортивного резерва и спортсменов высокого класса;</w:t>
      </w:r>
    </w:p>
    <w:bookmarkEnd w:id="53"/>
    <w:bookmarkStart w:name="z23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20-5) разработка перечня видов физкультурно-спортивных организаций и правил их деятельности, в которых осуществляется учебно-тренировочный процесс по подготовке спортивного резерва и спортсменов высокого класса;</w:t>
      </w:r>
    </w:p>
    <w:bookmarkEnd w:id="54"/>
    <w:bookmarkStart w:name="z23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20-6) разработка перечня национальных видов спорта;</w:t>
      </w:r>
    </w:p>
    <w:bookmarkEnd w:id="55"/>
    <w:bookmarkStart w:name="z23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20-7) разработка типовых учебных планов по видам спорта для республиканских, областных, городов республиканского значения, столицы специализированных школ-интернатов-колледжей олимпийского резерва, областных, городов республиканского значения, столицы школ-интернатов для одаренных в спорте детей и согласование учебных планов республиканских специализированных школ-интернатов-колледжей олимпийского резерва;</w:t>
      </w:r>
    </w:p>
    <w:bookmarkEnd w:id="56"/>
    <w:bookmarkStart w:name="z23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20-8) разработка размеров выплат денег по договорам о спортивной деятельности со спортсменами высокого класса, тренерами и специалистами в области физической культуры и спорта, осуществляющими подготовку спортсменов высокого класса;</w:t>
      </w:r>
    </w:p>
    <w:bookmarkEnd w:id="57"/>
    <w:bookmarkStart w:name="z23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20-9) разработка порядка и условий проведения классификации спортсменов с инвалидностью по согласованию с уполномоченным органом в области здравоохранения;</w:t>
      </w:r>
    </w:p>
    <w:bookmarkEnd w:id="58"/>
    <w:bookmarkStart w:name="z23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20-10) разработка порядка выдачи и замены свидетельства о регистрации спортсмена, представления сведений спортивными федерациями о регистрации спортсмена, а также формы свидетельства о регистрации спортсмена;</w:t>
      </w:r>
    </w:p>
    <w:bookmarkEnd w:id="59"/>
    <w:bookmarkStart w:name="z23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20-11) разработка перечня категорий граждан, пользующихся физкультурно-оздоровительными услугами бесплатно или на льготных условиях, за исключением лиц с инвалидностью, а также размер льгот;</w:t>
      </w:r>
    </w:p>
    <w:bookmarkEnd w:id="60"/>
    <w:bookmarkStart w:name="z23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20-12) совместно с республиканскими спортивными федерациями по национальным видам спорта организация проведения международных и республиканских соревнований, подготовки и участия сборных команд Республики Казахстан по видам спорта (национальных сборных команд по видам спорта) на международных и республиканских спортивных соревнованиях;</w:t>
      </w:r>
    </w:p>
    <w:bookmarkEnd w:id="61"/>
    <w:bookmarkStart w:name="z24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20-13) разработка численного состава штатных сборных команд Республики Казахстан (штатных национальных сборных команд по видам спорта);</w:t>
      </w:r>
    </w:p>
    <w:bookmarkEnd w:id="62"/>
    <w:bookmarkStart w:name="z24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20-14) разработка правил применения оружия при занятиях спортом и в учебных целях по согласованию с уполномоченным органом в сфере контроля за оборотом оружия;</w:t>
      </w:r>
    </w:p>
    <w:bookmarkEnd w:id="63"/>
    <w:bookmarkStart w:name="z11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и координация научных исследований в области физической культуры и спорта, внедрение их результатов в практику физической культуры и спорта в соответствии с законодательством Республики Казахстан;</w:t>
      </w:r>
    </w:p>
    <w:bookmarkEnd w:id="64"/>
    <w:bookmarkStart w:name="z11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разработка антидопинговых правил Республики Казахстан;</w:t>
      </w:r>
    </w:p>
    <w:bookmarkEnd w:id="65"/>
    <w:bookmarkStart w:name="z11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контроля за проведением антидопинговых мероприятий в спорте;</w:t>
      </w:r>
    </w:p>
    <w:bookmarkEnd w:id="66"/>
    <w:bookmarkStart w:name="z11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присвоение спортсменам и тренерам спортивных званий, лишение спортсменов и тренеров спортивных званий: "Заслуженный мастер спорта Республики Казахстан", "мастер спорта международного класса Республики Казахстан", "мастер спорта Республики Казахстан", "Заслуженный тренер Республики Казахстан";</w:t>
      </w:r>
    </w:p>
    <w:bookmarkEnd w:id="67"/>
    <w:bookmarkStart w:name="z11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присвоение квалификационных категорий, лишение квалификационных категорий: тренер высшего уровня квалификации высшей категории, тренер-преподаватель высшего уровня квалификации высшей категории, тренер среднего уровня квалификации высшей категории, тренер-преподаватель среднего уровня квалификации высшей категории, методист высшего уровня квалификации высшей категории, методист среднего уровня квалификации высшей категории, инструктор-спортсмен высшего уровня квалификации высшей категории, национальный спортивный судья высшей категории, национальный спортивный судья;</w:t>
      </w:r>
    </w:p>
    <w:bookmarkEnd w:id="68"/>
    <w:bookmarkStart w:name="z11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разработка по согласованию с уполномоченным органом в области здравоохранения структуры организаций спортивной медицины и положения об их деятельности;</w:t>
      </w:r>
    </w:p>
    <w:bookmarkEnd w:id="69"/>
    <w:bookmarkStart w:name="z12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внесение предложений уполномоченному органу в области здравоохранения о введении (отмене) ограничительных мероприятий, в том числе карантина, на территории организаций спортивной медицины;</w:t>
      </w:r>
    </w:p>
    <w:bookmarkEnd w:id="70"/>
    <w:bookmarkStart w:name="z12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участие в медицинском обеспечении подготовки сборных команд Республики Казахстан по видам спорта к спортивным мероприятиям;</w:t>
      </w:r>
    </w:p>
    <w:bookmarkEnd w:id="71"/>
    <w:bookmarkStart w:name="z12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аккредитации республиканских и региональных спортивных федераций;</w:t>
      </w:r>
    </w:p>
    <w:bookmarkEnd w:id="72"/>
    <w:bookmarkStart w:name="z12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правил проведения тестов Первого Президента Республики Казахстан - Елбасы;</w:t>
      </w:r>
    </w:p>
    <w:bookmarkEnd w:id="73"/>
    <w:bookmarkStart w:name="z12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разработка по согласованию с центральным уполномоченным органом по бюджетному планированию натуральных норм обеспечения спортсменов, тренеров и специалистов в области физической культуры и спорта, военнослужащих и сотрудников правоохранительных органов в период подготовки и участия в спортивных мероприятиях, проводимых на территории Республики Казахстан и за ее пределами;</w:t>
      </w:r>
    </w:p>
    <w:bookmarkEnd w:id="74"/>
    <w:bookmarkStart w:name="z12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разработка методики нормативов питания и фармакологического обеспечения спортсменов, в том числе военнослужащих всех категорий и сотрудников правоохранительных и специальных государственных органов в период учебно-тренировочного процесса и спортивных мероприятий;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33) исключен приказом и.о. Министра культуры и спорта РК от 05.05.2023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15.05.2023);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разработка правил выплат денежных поощрений чемпионам и призерам международных спортивных соревнований, тренерам и членам сборных команд Республики Казахстан по видам спорта (национальных сборных команд по видам спорта) и их возврата;</w:t>
      </w:r>
    </w:p>
    <w:bookmarkEnd w:id="76"/>
    <w:bookmarkStart w:name="z24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34-1) разработка размеров денежных поощрений чемпионам и призерам международных спортивных соревнований, тренерам и членам сборных команд Республики Казахстан по видам спорта (национальных сборных команд по видам спорта);</w:t>
      </w:r>
    </w:p>
    <w:bookmarkEnd w:id="77"/>
    <w:bookmarkStart w:name="z12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разработка правил выплат пожизненного ежемесячного материального обеспечения спортсменам и тренерам и установка их размеров;</w:t>
      </w:r>
    </w:p>
    <w:bookmarkEnd w:id="78"/>
    <w:bookmarkStart w:name="z12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разработка правил безопасности при проведении занятий физической культурой и спортом;</w:t>
      </w:r>
    </w:p>
    <w:bookmarkEnd w:id="79"/>
    <w:bookmarkStart w:name="z13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разработка норм и требований для присвоения спортивных званий, разрядов и квалификационных категорий;</w:t>
      </w:r>
    </w:p>
    <w:bookmarkEnd w:id="80"/>
    <w:bookmarkStart w:name="z13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утверждение комплексных целевых программ по видам спорта и индивидуальных планов подготовки спортсменов сборных команд Республики Казахстан по видам спорта (национальных сборных команд по видам спорта);</w:t>
      </w:r>
    </w:p>
    <w:bookmarkEnd w:id="81"/>
    <w:bookmarkStart w:name="z13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разработка правил проведения аттестации тренеров и спортивных судей по предложениям республиканских аккредитованных федераций;</w:t>
      </w:r>
    </w:p>
    <w:bookmarkEnd w:id="82"/>
    <w:bookmarkStart w:name="z13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утверждение программ по видам спорта для физкультурно-спортивных организаций, в которых осуществляется подготовка спортивного резерва и спортсменов высокого класса;</w:t>
      </w:r>
    </w:p>
    <w:bookmarkEnd w:id="83"/>
    <w:bookmarkStart w:name="z13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разработка правил присвоения и лишения спортивных званий, разрядов и квалификационных категорий, выдачи нагрудных знаков, а также их описания;</w:t>
      </w:r>
    </w:p>
    <w:bookmarkEnd w:id="84"/>
    <w:bookmarkStart w:name="z13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разработка правил проведения спортивных мероприятий;</w:t>
      </w:r>
    </w:p>
    <w:bookmarkEnd w:id="85"/>
    <w:bookmarkStart w:name="z13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разработка правил перехода спортсмена из одной физкультурно-спортивной организации в другую физкультурно-спортивную организацию;</w:t>
      </w:r>
    </w:p>
    <w:bookmarkEnd w:id="86"/>
    <w:bookmarkStart w:name="z13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осуществление взаимодействия и сотрудничества с молодежными организациями по вопросам физической культуры и спорта;</w:t>
      </w:r>
    </w:p>
    <w:bookmarkEnd w:id="87"/>
    <w:bookmarkStart w:name="z13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осуществление формирования и реализации государственного социального заказа по вопросам физической культуры и спорта среди молодежи;</w:t>
      </w:r>
    </w:p>
    <w:bookmarkEnd w:id="88"/>
    <w:bookmarkStart w:name="z13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разработка правил аккредитации спортивных федераций;</w:t>
      </w:r>
    </w:p>
    <w:bookmarkEnd w:id="89"/>
    <w:bookmarkStart w:name="z14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ежегодное утверждение составов сборных и штатных сборных команд Республики Казахстан по видам спорта (национальных сборных команд по видам спорта) по представлению аккредитованных республиканских спортивных федераций;</w:t>
      </w:r>
    </w:p>
    <w:bookmarkEnd w:id="90"/>
    <w:bookmarkStart w:name="z14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разработка правил формирования составов сборных и штатных сборных команд Республики Казахстан по видам спорта (национальных сборных команд по видам спорта);</w:t>
      </w:r>
    </w:p>
    <w:bookmarkEnd w:id="91"/>
    <w:bookmarkStart w:name="z14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назначение и освобождение от должностей главных тренеров сборных команд Республики Казахстан по видам спорта (национальных сборных команд по видам спорта) и государственных тренеров по видам спорта по представлению республиканских (региональных) аккредитованных спортивных федераций, по олимпийским видам спорта - по согласованию с Национальным олимпийским комитетом Республики Казахстан, по паралимпийским видам спорта - по согласованию с Национальным паралимпийским комитетом Республики Казахстан, по сурдлимпийским видам спорта - по согласованию с Национальным сурдлимпийским комитетом Республики Казахстан;</w:t>
      </w:r>
    </w:p>
    <w:bookmarkEnd w:id="92"/>
    <w:bookmarkStart w:name="z14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по согласованию с уполномоченным органом в области здравоохранения разработка правил компенсационных выплат членам сборных команд Республики Казахстан по видам спорта (национальных сборных команд по видам спорта) при получении ими спортивных травм и увечий на международных спортивных соревнованиях;</w:t>
      </w:r>
    </w:p>
    <w:bookmarkEnd w:id="93"/>
    <w:bookmarkStart w:name="z14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осуществление компенсационных выплат членам сборных команд Республики Казахстан по видам спорта (национальных сборных команд по видам спорта) при получении ими спортивных травм и увечий на международных спортивных соревнованиях;</w:t>
      </w:r>
    </w:p>
    <w:bookmarkEnd w:id="94"/>
    <w:bookmarkStart w:name="z14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обеспечение страхования при подготовке и участии членов сборных команд Республики Казахстан по видам спорта (национальных сборных команд по видам спорта) в международных спортивных соревнованиях;</w:t>
      </w:r>
    </w:p>
    <w:bookmarkEnd w:id="95"/>
    <w:bookmarkStart w:name="z14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разработка правил признания видов спорта, спортивных дисциплин и формирования реестра видов спорта;</w:t>
      </w:r>
    </w:p>
    <w:bookmarkEnd w:id="96"/>
    <w:bookmarkStart w:name="z14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разработка правил формирования единого календаря спортивно-массовых мероприятий;</w:t>
      </w:r>
    </w:p>
    <w:bookmarkEnd w:id="97"/>
    <w:bookmarkStart w:name="z14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утверждение единого республиканского календаря спортивно-массовых мероприятий по предложениям республиканских аккредитованных спортивных федераций и обеспечение его реализации;</w:t>
      </w:r>
    </w:p>
    <w:bookmarkEnd w:id="98"/>
    <w:bookmarkStart w:name="z14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разработка типовых штатов для организаций, в которых осуществляются учебно-тренировочный процесс, подготовка спортивного резерва и спортсменов высокого класса, антидопинговая деятельность, научно-методическое, медико-биологическое и фармакологическое обеспечение, и организаций, обеспечивающих спортсменов медицинской помощью;</w:t>
      </w:r>
    </w:p>
    <w:bookmarkEnd w:id="99"/>
    <w:bookmarkStart w:name="z15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разработка правил присвоения статусов "специализированная" спортивным школам и "специализированное" отделениям спортивных школ;</w:t>
      </w:r>
    </w:p>
    <w:bookmarkEnd w:id="100"/>
    <w:bookmarkStart w:name="z15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ведение реестра физкультурно-оздоровительных и спортивных сооружений;</w:t>
      </w:r>
    </w:p>
    <w:bookmarkEnd w:id="101"/>
    <w:bookmarkStart w:name="z15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разработка правил расходования денежных средств, выделяемых на спортивные мероприятия, в том числе на учебно-тренировочные сборы для физкультурно-спортивных организаций, финансируемых из республиканского и местного бюджетов;</w:t>
      </w:r>
    </w:p>
    <w:bookmarkEnd w:id="102"/>
    <w:bookmarkStart w:name="z15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разработка правил присвоения званий в номинации "Лучший" спортсменам, тренерам, специалистам в области физической культуры и спорта и физкультурно-спортивным организациям;</w:t>
      </w:r>
    </w:p>
    <w:bookmarkEnd w:id="103"/>
    <w:bookmarkStart w:name="z15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разработка правил присвоения звания "Лучший спортивный журналист" по согласованию с уполномоченным органом в области средств массовой информации;</w:t>
      </w:r>
    </w:p>
    <w:bookmarkEnd w:id="104"/>
    <w:bookmarkStart w:name="z15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разработка правил деятельности республиканских, областных, городов республиканского значения, столицы специализированных школ-интернатов-колледжей олимпийского резерва и областных, городов республиканского значения, столицы школ-интернатов для одаренных в спорте детей по согласованию с уполномоченным органом в области образования;</w:t>
      </w:r>
    </w:p>
    <w:bookmarkEnd w:id="105"/>
    <w:bookmarkStart w:name="z15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разработка нормативов питания животных и птиц, использующихся в видах спорта;</w:t>
      </w:r>
    </w:p>
    <w:bookmarkEnd w:id="106"/>
    <w:bookmarkStart w:name="z15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утверждение положений (регламентов) международных и республиканских спортивных соревнований;</w:t>
      </w:r>
    </w:p>
    <w:bookmarkEnd w:id="107"/>
    <w:bookmarkStart w:name="z15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утверждение структуры расходов спортивных мероприятий;</w:t>
      </w:r>
    </w:p>
    <w:bookmarkEnd w:id="108"/>
    <w:bookmarkStart w:name="z15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внесение предложений по составам организационных комитетов по подготовке сборных команд Республики Казахстан по видам спорта (национальных сборных команд по видам спорта) к Олимпийским, Паралимпийским, Сурдлимпийским играм и другим международным соревнованиям;</w:t>
      </w:r>
    </w:p>
    <w:bookmarkEnd w:id="109"/>
    <w:bookmarkStart w:name="z16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по согласованию с уполномоченным органом в области образования разработка правил о деятельности организаций образования в сфере спорта;</w:t>
      </w:r>
    </w:p>
    <w:bookmarkEnd w:id="110"/>
    <w:bookmarkStart w:name="z16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разработка республиканского перечня приоритетных видов спорта;</w:t>
      </w:r>
    </w:p>
    <w:bookmarkEnd w:id="111"/>
    <w:bookmarkStart w:name="z16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разработка правил ранжирования видов спорта в Республике Казахстан;</w:t>
      </w:r>
    </w:p>
    <w:bookmarkEnd w:id="112"/>
    <w:bookmarkStart w:name="z16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согласование представленного местным исполнительным органом регионального перечня приоритетных видов спорта;</w:t>
      </w:r>
    </w:p>
    <w:bookmarkEnd w:id="113"/>
    <w:bookmarkStart w:name="z16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разработка размеров стоимости призов для чемпионов и призеров спортивных соревнований, проводимых уполномоченным органом в области физической культуры и спорта и местными исполнительными органами;</w:t>
      </w:r>
    </w:p>
    <w:bookmarkEnd w:id="114"/>
    <w:bookmarkStart w:name="z16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разработка правил оказания платных видов деятельности по реализации товаров (работ, услуг) государственными учреждениями в области физической культуры и спорта и расходования ими денег от реализации товаров (работ, услуг);</w:t>
      </w:r>
    </w:p>
    <w:bookmarkEnd w:id="115"/>
    <w:bookmarkStart w:name="z16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разработка спортивной этики Республики Казахстан;</w:t>
      </w:r>
    </w:p>
    <w:bookmarkEnd w:id="116"/>
    <w:bookmarkStart w:name="z16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разработка минимальных государственных нормативов сети детско-юношеских спортивных школ;</w:t>
      </w:r>
    </w:p>
    <w:bookmarkEnd w:id="117"/>
    <w:bookmarkStart w:name="z16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разработка правил по распределению внебюджетных денежных средств, направленных на развитие физической культуры и спорта;</w:t>
      </w:r>
    </w:p>
    <w:bookmarkEnd w:id="118"/>
    <w:bookmarkStart w:name="z16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разработка правил предоставления жилища чемпионам и призерам Олимпийских, Паралимпийских и Сурдлимпийских игр и пользования им;</w:t>
      </w:r>
    </w:p>
    <w:bookmarkEnd w:id="119"/>
    <w:bookmarkStart w:name="z17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разработка правил определения единого оператора по распределению внебюджетных денежных средств, направленных на развитие физической культуры и спорта;</w:t>
      </w:r>
    </w:p>
    <w:bookmarkEnd w:id="120"/>
    <w:bookmarkStart w:name="z17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разработка правил размещения государственного спортивного заказа в спортивных секциях для детей и юношества и их функционирования;</w:t>
      </w:r>
    </w:p>
    <w:bookmarkEnd w:id="121"/>
    <w:bookmarkStart w:name="z17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разработка правил подушевого нормативного финансирования спортивных секций для детей и юношества;</w:t>
      </w:r>
    </w:p>
    <w:bookmarkEnd w:id="122"/>
    <w:bookmarkStart w:name="z17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разработка методики подушевого нормативного финансирования государственного спортивного заказа;</w:t>
      </w:r>
    </w:p>
    <w:bookmarkEnd w:id="123"/>
    <w:bookmarkStart w:name="z17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разработка правил определения рейтинга спортивных секций для детей и юношества;</w:t>
      </w:r>
    </w:p>
    <w:bookmarkEnd w:id="124"/>
    <w:bookmarkStart w:name="z17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осуществляет пропаганду физической культуры и спорта с учетом возрастных, профессиональных и социальных особенностей различных групп населения;</w:t>
      </w:r>
    </w:p>
    <w:bookmarkEnd w:id="125"/>
    <w:bookmarkStart w:name="z17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проведение соревнований с участием молодежи по видам спорта, в том числе национальным, техническим и прикладным видам, массовому спорту;</w:t>
      </w:r>
    </w:p>
    <w:bookmarkEnd w:id="126"/>
    <w:bookmarkStart w:name="z17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утверждение программ по видам спорта учебно-тренировочного процесса, содержание этапов подготовки в физкультурно-спортивных организациях для лиц с инвалидностью, разрабатываемых соответствующими общественными объединениями по паралимпийским, сурдлимпийским, специальным олимпийским видам спорта;</w:t>
      </w:r>
    </w:p>
    <w:bookmarkEnd w:id="127"/>
    <w:bookmarkStart w:name="z17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утверждение типовых образовательных учебных программ по видам спорта для республиканских, областных, городов республиканского значения, столицы специализированных школ-интернатов-колледжей олимпийского резерва, областных, городов республиканского значения, столицы школ-интернатов для одаренных в спорте детей и согласование учебных программ республиканских специализированных школ-интернатов-колледжей олимпийского резерва;</w:t>
      </w:r>
    </w:p>
    <w:bookmarkEnd w:id="128"/>
    <w:bookmarkStart w:name="z17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организация проведения республиканских спортивных соревнований совместно с общественными объединениями лиц с инвалидностью;</w:t>
      </w:r>
    </w:p>
    <w:bookmarkEnd w:id="129"/>
    <w:bookmarkStart w:name="z18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организация подготовки сборных команд Республики Казахстан по видам спорта (национальных сборных команд по видам спорта) среди лиц с инвалидностью и их участия в международных спортивных соревнованиях, в том числе в Паралимпийских, Сурдлимпийских играх и Специальных олимпийских играх;</w:t>
      </w:r>
    </w:p>
    <w:bookmarkEnd w:id="130"/>
    <w:bookmarkStart w:name="z18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осуществление руководства и контроля за работой по выполнению тестов Первого Президента Республики Казахстан – Елбасы;</w:t>
      </w:r>
    </w:p>
    <w:bookmarkEnd w:id="131"/>
    <w:bookmarkStart w:name="z18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осуществление координации и методического руководства местных исполнительных органов в области физической культуры и спорта;</w:t>
      </w:r>
    </w:p>
    <w:bookmarkEnd w:id="132"/>
    <w:bookmarkStart w:name="z18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приказами и.о. Министра культуры и спорта РК от 25.08.2022 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05.05.2023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15.05.2023).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Комитета</w:t>
      </w:r>
    </w:p>
    <w:bookmarkEnd w:id="134"/>
    <w:bookmarkStart w:name="z18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Комитетом осуществляется Председателем Комитета, который несет персональную ответственность за выполнение возложенных на Комитет задач и осуществление им своих полномочий.</w:t>
      </w:r>
    </w:p>
    <w:bookmarkEnd w:id="135"/>
    <w:bookmarkStart w:name="z18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назначается на должность и освобождается от должности в соответствии с законодательством Республики Казахстан.</w:t>
      </w:r>
    </w:p>
    <w:bookmarkEnd w:id="136"/>
    <w:bookmarkStart w:name="z18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37"/>
    <w:bookmarkStart w:name="z18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Комитета:</w:t>
      </w:r>
    </w:p>
    <w:bookmarkEnd w:id="138"/>
    <w:bookmarkStart w:name="z18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руководителю аппарата Министерства туризма и спорта Республики Казахстан (далее – Министерство) предложения по штатному расписанию Комитета;</w:t>
      </w:r>
    </w:p>
    <w:bookmarkEnd w:id="139"/>
    <w:bookmarkStart w:name="z19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положения о структурных подразделениях Комитета, должностные инструкции работников структурных подразделений Комитета;</w:t>
      </w:r>
    </w:p>
    <w:bookmarkEnd w:id="140"/>
    <w:bookmarkStart w:name="z19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назначает на должность и освобождает от должностей работников Комитета (за исключением заместителей Председателя Комитета);</w:t>
      </w:r>
    </w:p>
    <w:bookmarkEnd w:id="141"/>
    <w:bookmarkStart w:name="z19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представления руководителю аппарата Министерства о назначении на должности и освобождения от должностей, а также о поощрении и привлечении к дисциплинарной ответственности заместителей председателя Комитета;</w:t>
      </w:r>
    </w:p>
    <w:bookmarkEnd w:id="142"/>
    <w:bookmarkStart w:name="z19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Комитета (за исключением заместителей председателя);</w:t>
      </w:r>
    </w:p>
    <w:bookmarkEnd w:id="143"/>
    <w:bookmarkStart w:name="z19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назначает по согласованию с Министерством руководителей подведомственных организаций в установленном законодательством порядке;</w:t>
      </w:r>
    </w:p>
    <w:bookmarkEnd w:id="144"/>
    <w:bookmarkStart w:name="z19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подписывает приказы, дает указания, обязательные для исполнения работниками Комитета;</w:t>
      </w:r>
    </w:p>
    <w:bookmarkEnd w:id="145"/>
    <w:bookmarkStart w:name="z19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Комитет в государственных органах и иных организациях в соответствии с действующим законодательством;</w:t>
      </w:r>
    </w:p>
    <w:bookmarkEnd w:id="146"/>
    <w:bookmarkStart w:name="z19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Комитете и несет персональную ответственность за принятие антикоррупционных мер;</w:t>
      </w:r>
    </w:p>
    <w:bookmarkEnd w:id="147"/>
    <w:bookmarkStart w:name="z19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решения по другим вопросам, относящимся к его компетенции.</w:t>
      </w:r>
    </w:p>
    <w:bookmarkEnd w:id="148"/>
    <w:bookmarkStart w:name="z19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 приказом и.о. Министра туризма и спорта РК от 26.09.2023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Комитета определяет полномочия своих заместителей в соответствии с действующим законодательством.</w:t>
      </w:r>
    </w:p>
    <w:bookmarkEnd w:id="150"/>
    <w:bookmarkStart w:name="z201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151"/>
    <w:bookmarkStart w:name="z20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152"/>
    <w:bookmarkStart w:name="z20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53"/>
    <w:bookmarkStart w:name="z20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Комитетом, относится к республиканской собственности.</w:t>
      </w:r>
    </w:p>
    <w:bookmarkEnd w:id="154"/>
    <w:bookmarkStart w:name="z20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55"/>
    <w:bookmarkStart w:name="z206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156"/>
    <w:bookmarkStart w:name="z20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Комитета осуществляются в соответствии с законодательством Республики Казахстан.</w:t>
      </w:r>
    </w:p>
    <w:bookmarkEnd w:id="157"/>
    <w:bookmarkStart w:name="z208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Комитета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приказа и.о. Министра туризма и спорта РК от 26.09.2023 </w:t>
      </w:r>
      <w:r>
        <w:rPr>
          <w:rFonts w:ascii="Times New Roman"/>
          <w:b w:val="false"/>
          <w:i w:val="false"/>
          <w:color w:val="ff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казенное предприятие "Республиканский колледж спорта" Комитета по делам спорта и физической культуры Министерства туризма и спорта Республики Казахстан.</w:t>
      </w:r>
    </w:p>
    <w:bookmarkEnd w:id="159"/>
    <w:bookmarkStart w:name="z24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предприятие на праве хозяйственного ведения "Национальный центр спортивной медицины и реабилитации" Комитета по делам спорта и физической культуры Министерства туризма и спорта Республики Казахстан.</w:t>
      </w:r>
    </w:p>
    <w:bookmarkEnd w:id="160"/>
    <w:bookmarkStart w:name="z24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казенное предприятие "Дирекция развития спорта" Комитета по делам спорта и физической культуры Министерства туризма и спорта Республики Казахстан.</w:t>
      </w:r>
    </w:p>
    <w:bookmarkEnd w:id="161"/>
    <w:bookmarkStart w:name="z24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казенное предприятие "Антидопинговая лаборатория спортсменов" Комитета по делам спорта и физической культуры Министерства туризма и спорта Республики Казахстан.</w:t>
      </w:r>
    </w:p>
    <w:bookmarkEnd w:id="162"/>
    <w:bookmarkStart w:name="z24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казенное предприятие "Центр олимпийской подготовки по зимним видам спорта" Комитета по делам спорта и физической культуры Министерства туризма и спорта Республики Казахстан.</w:t>
      </w:r>
    </w:p>
    <w:bookmarkEnd w:id="163"/>
    <w:bookmarkStart w:name="z24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казенное предприятие "Республиканский учебно-методический и аналитический центр по физической культуре и спорту" Комитета по делам спорта и физической культуры Министерства туризма и спорта Республики Казахстан.</w:t>
      </w:r>
    </w:p>
    <w:bookmarkEnd w:id="164"/>
    <w:bookmarkStart w:name="z24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казенное предприятие "Центр национальных и конных видов спорта" Комитета по делам спорта и физической культуры Министерства туризма и спорта Республики Казахстан.</w:t>
      </w:r>
    </w:p>
    <w:bookmarkEnd w:id="165"/>
    <w:bookmarkStart w:name="z25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казенное предприятие "Центр олимпийской подготовки "Алматы" Комитета по делам спорта и физической культуры Министерства туризма и спорта Республики Казахстан.</w:t>
      </w:r>
    </w:p>
    <w:bookmarkEnd w:id="166"/>
    <w:bookmarkStart w:name="z25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казенное предприятие "Центр олимпийской подготовки "Астана" Комитета по делам спорта и физической культуры Министерства туризма и спорта Республики Казахстан.</w:t>
      </w:r>
    </w:p>
    <w:bookmarkEnd w:id="167"/>
    <w:bookmarkStart w:name="z25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казенное предприятие "Республиканская школа высшего спортивного мастерства по зимним видам спорта "Алатау" Комитета по делам спорта и физической культуры Министерства туризма и спорта Республики Казахстан.</w:t>
      </w:r>
    </w:p>
    <w:bookmarkEnd w:id="168"/>
    <w:bookmarkStart w:name="z25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Республиканское государственное казенное предприятие "Центр спортивной подготовки для лиц с ограниченными физическими возможностями" Комитета по делам спорта и физической культуры Министерства туризма и спорта Республики Казахстан.</w:t>
      </w:r>
    </w:p>
    <w:bookmarkEnd w:id="169"/>
    <w:bookmarkStart w:name="z25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Республиканское государственное казенное предприятие "Национальный антидопинговый центр" Комитета по делам спорта и физической культуры Министерства туризма и спорта Республики Казахстан.</w:t>
      </w:r>
    </w:p>
    <w:bookmarkEnd w:id="170"/>
    <w:bookmarkStart w:name="z25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Республиканское государственное предприятие на праве хозяйственного ведения "Спортивно-оздоровительный центр "Олимп" Комитета по делам спорта и физической культуры Министерства туризма и спорта Республики Казахстан.</w:t>
      </w:r>
    </w:p>
    <w:bookmarkEnd w:id="171"/>
    <w:bookmarkStart w:name="z25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Акционерное общество "Казспортинвест".</w:t>
      </w:r>
    </w:p>
    <w:bookmarkEnd w:id="172"/>
    <w:bookmarkStart w:name="z25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Республиканское государственное казенное предприятие "Центр олимпийской подготовки по видам борьбы.</w:t>
      </w:r>
    </w:p>
    <w:bookmarkEnd w:id="173"/>
    <w:bookmarkStart w:name="z223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республиканских государственных учреждений, находящихся в ведении Комитета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приказа и.о. Министра туризма и спорта РК от 26.09.2023 </w:t>
      </w:r>
      <w:r>
        <w:rPr>
          <w:rFonts w:ascii="Times New Roman"/>
          <w:b w:val="false"/>
          <w:i w:val="false"/>
          <w:color w:val="ff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5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"Республиканская специализированная школа-интернат-колледж олимпийского резерва имени Хаджимукана Мунайтпасова" Комитета по делам спорта и физической культуры Министерства туризма и спорта Республики Казахстан.</w:t>
      </w:r>
    </w:p>
    <w:bookmarkEnd w:id="175"/>
    <w:bookmarkStart w:name="z25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"Республиканская специализированная школа-интернат-колледж олимпийского резерва имени Каркена Ахметова" Комитета по делам спорта и физической культуры Министерства туризма и спорта Республики Казахстан.</w:t>
      </w:r>
    </w:p>
    <w:bookmarkEnd w:id="176"/>
    <w:bookmarkStart w:name="z26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"Республиканская специализированная школа-интернат-колледж олимпийского резерва в городе Риддер" Комитета по делам спорта и физической культуры Министерства туризма и спорта Республики Казахстан.</w:t>
      </w:r>
    </w:p>
    <w:bookmarkEnd w:id="177"/>
    <w:bookmarkStart w:name="z26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"Республиканская специализированная школа-интернат-колледж олимпийского резерва в микрорайоне "Шанырак" города Алматы" Комитета по делам спорта и физической культуры Министерства туризма и спорта Республики Казахстан.</w:t>
      </w:r>
    </w:p>
    <w:bookmarkEnd w:id="1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bookmarkStart w:name="z65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</w:t>
      </w:r>
      <w:r>
        <w:br/>
      </w:r>
      <w:r>
        <w:rPr>
          <w:rFonts w:ascii="Times New Roman"/>
          <w:b/>
          <w:i w:val="false"/>
          <w:color w:val="000000"/>
        </w:rPr>
        <w:t>Министра культуры и спорта Республики Казахстан</w:t>
      </w:r>
    </w:p>
    <w:bookmarkEnd w:id="179"/>
    <w:bookmarkStart w:name="z6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17 октября 2014 года № 38 "Об утверждении Положения государственного учреждения "Комитет по делам спорта и физической культуры Министерства культуры и спорта Республики Казахстан" (зарегистрированный в Реестре государственной регистрации нормативных правовых актов под № 9823, опубликованный в газете "Казахстанская правда" от 26 февраля 2015 года № 38 (27914).</w:t>
      </w:r>
    </w:p>
    <w:bookmarkEnd w:id="180"/>
    <w:bookmarkStart w:name="z6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20 января 2015 года № 13 "О внесении изменений в приказ Министра культуры и спорта Республики Казахстан от 17 октября 2014 года № 38 "Об утверждении Положения государственного учреждения "Комитет по делам спорта и физической культуры Министерства культуры и спорта Республики Казахстан" (зарегистрированный в Реестре государственной регистрации нормативных правовых актов под № 10172, опубликованный в информационно-правовой системе "Әділет" 30 июля 2015 года).</w:t>
      </w:r>
    </w:p>
    <w:bookmarkEnd w:id="181"/>
    <w:bookmarkStart w:name="z6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30 июня 2015 года № 228 "О внесении изменений в приказ Министра культуры и спорта Республики Казахстан от 17 октября 2014 года № 38 "Об утверждении Положения государственного учреждения "Комитет по делам спорта и физической культуры Министерства культуры и спорта Республики Казахстан" (зарегистрированный в Реестре государственной регистрации нормативных правовых актов под № 11791, опубликованный в информационно-правовой системе "Әділет" 14 августа 2015 года).</w:t>
      </w:r>
    </w:p>
    <w:bookmarkEnd w:id="182"/>
    <w:bookmarkStart w:name="z6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приказу Министра культуры и спорта Республики Казахстан от 1 октября 2015 года № 306 "О внесении изменений в некоторые приказы Министерства культуры и спорта Республики Казахстан" (зарегистрированный в Реестре государственной регистрации нормативных правовых актов под № 12182, опубликованный в информационно-правовой системе "Әділет" 27 октября 2015 года). </w:t>
      </w:r>
    </w:p>
    <w:bookmarkEnd w:id="18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