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ffbb" w14:textId="cd7f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Глубоковского районного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7 сентября 2016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правых актах",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Глубоковского районного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сентября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Глубоковского районного акимата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декабря 2015 года № 569 "Об определении целевых групп населения, проживающих на территории Глубоковского района на 2016 год", зарегистрированное в Реестре государственной регистрации нормативных правовых актов 20 января 2016 года № 4353.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02 марта 2015 года № 110 "Об определении целевых групп населения, проживающих на территории Глубоковского района на 2015 год", зарегистрированное в Реестре государственной регистрации нормативных правовых актов 26 марта 2015 года № 3776.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июня 2014 года № 1150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Глубоковскому району на 2014 год", зарегистрированное в Реестре государственной регистрации нормативных правовых актов 22 июля 2014 года № 3407.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19 января 2015 года № 22 "Об организации и финансировании общественных работ в 2015 году",зарегистрированное в Реестре государственной регистрации нормативных правовых актов 11 февраля 2015 года № 3675.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