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6b69" w14:textId="d466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питания категориям воспитанников дошкольных организаций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декабря 2021 года № 422. Утратило силу постановлением акимата Актюбинской области от 24 августа 2023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за счет средств областного бюджета льготное питание с частичной компенсацией расходов на питание в дошкольных организациях Актюбинской области в размере 70% от стоимости питания детям из семей, имеющих право на адресную социальную помощь, а также детям из семей, не получающих государственную адресную социальную помощь, со среднедушевым доходом ниже прожиточного минимума.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