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2189" w14:textId="8b72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исполняющей обязанности ответственного секретаря Министерства труда и социальной защиты населения Республики Казахстан от 25 сентября 2019 года № 514 "Об утверждении квалификационных требований к административным должностям корпуса "Б" Министерства труда и социальной защиты населения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аппарата Министерства труда и социальной защиты населения Республики Казахстан от 8 февраля 2021 года № 32. Отменен приказом Руководителя аппарата Министерства труда и социальной защиты населения Республики Казахстан от 31 декабря 2021 года № 531.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Руководителя аппарата Министерства труда и социальной защиты населения РК от 31.12.2021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исполняющей обязанности ответственного секретаря Министерства труда и социальной защиты населения Республики Казахстан от 25 сентября 2019 года № 514 "Об утверждении квалификационных требований к административным должностям корпуса "Б" Министерства труда и социальной защиты населения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требованиях к административным государственным должностям корпуса "Б" Министерства труда и социальной защиты населения Республики Казахстан: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защиты государственных секретов и мобилизационной работы":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"Руководитель управления защиты государственных секретов и мобилизационной работы, категория С-3, 18-1":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"функциональные обязанности" слова "Ответственному секретарю" заменить словами "руководителю аппарата":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"Департамент по связям с общественностью":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"Директор Департамента по связям с общественностью, категория С-1, 21-1":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"функциональные обязанности" слова "ответственного секретаря" заменить словами "руководителя аппарата".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кадровой службы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дня принятия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дня принятия настоящего приказа его размещение на интернет-ресурсе Министерства труда и социальной защиты населения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аппарата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