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174ca" w14:textId="f5174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 июня 2021 года № 1061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государственному коммунальному предприятию "Костанайская теплоэнергетическая компания"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публичный сервитут в целях прокладки и эксплуатации коммунальных, инженерных, электрических и других линий и сетей на земельные участки по объектам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момента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Тепловая сеть подводящая (внутридомовая), расположенная по адресам: город Костанай, улица Садовая 100 А, 100 Г, 100 Д, 100 Е, 100 И, 100 К, общей площадью 0,1036 гектар;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Тепловая сеть подводящая (внутридомовая), расположенная по адресу: город Костанай, улица С.Баймагамбетова, дом 3 Б, общей площадью 0,0143 гектар;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Тепловая сеть подводящая (внутридомовая), расположенная по адресу: город Костанай, улица Козыбаева, дом 153, общей площадью 0,0817 гектар;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Тепловая сеть подводящая (внутридомовая), расположенная по адресу: город Костанай, 6 микрорайон, дом 2, общей площадью 0,0281 гектар;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Тепловая сеть подводящая (внутридомовая), расположенная по адресу: город Костанай, жилой комплекс Жана Кала улица Наримановская, дом 64, общей площадью 0,0114 гектар;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Тепловая сеть подводящая (внутридомовая), расположенная по адресам: город Костанай, жилой комплекс Жана Кала, улица Л.Беды, 42, 40, 38, 36, улица Наримановская, 74, общей площадью 0,0959 гектар;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Тепловая сеть подводящая (внутридомовая), расположенная по адресам: город Костанай, жилой комплекс Жана Кала, улица Н.С.Фролова, 67, 65, общей площадью 0,0657 гектар;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Тепловая сеть подводящая (внутридомовая), расположенная по адресу: город Костанай, улица Козыбаева, вдоль дома 39, общей площадью 0,0362 гектар;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Наружные сети теплоснабжения, расположенные по адресу: город Костанай, улица Пушкина, дом 59, общей площадью 0,0559 гектар;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Наружная сеть теплоснабжения, расположенная по адресу: город Костанай, улица Сибирская, дом 57, общей площадью 0,0610 гектар;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Тепловая сеть подводящая (внутридомовая), расположенная по адресу: город Костанай, 5 микрорайон, дом 18, общей площадью 0,0032 гектар.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