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1784" w14:textId="5a51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Магжана Жумабаева Северо-Казахстанской области от 8 января 2021 года № 46-14 "Об утверждении бюджета Полудинского сельского округа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 июля 2021 года № 6-16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Полудинского сельского округа района Магжана Жумабаева на 2021-2023 годы" от 8 января 2021 года № 46-14 (зарегистрировано в Реестре государственной регистрации нормативных правовых актов под № 7074)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Полудинского сельского округа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31 218,4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28 218,4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31 863,5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-645,1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645,1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645,1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на обслуживание уличного освещения населенных пунктов сельского округа.";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2021 года № 6-16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46-14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Полудинского сельского округа района Магжана Жумабаева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31 218,4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28 218,4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28 218,4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31 863,5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-645,1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